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7A" w:rsidRPr="00A6014A" w:rsidRDefault="0087227A" w:rsidP="0087227A">
      <w:pPr>
        <w:jc w:val="center"/>
        <w:rPr>
          <w:sz w:val="20"/>
          <w:szCs w:val="20"/>
          <w:u w:val="single"/>
        </w:rPr>
      </w:pPr>
      <w:r w:rsidRPr="00A6014A">
        <w:rPr>
          <w:sz w:val="20"/>
          <w:szCs w:val="20"/>
          <w:u w:val="single"/>
        </w:rPr>
        <w:t>Gal. 5</w:t>
      </w: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B90101" w:rsidRDefault="0031578A" w:rsidP="0087227A">
      <w:pPr>
        <w:rPr>
          <w:sz w:val="20"/>
          <w:szCs w:val="20"/>
        </w:rPr>
      </w:pPr>
      <w:r>
        <w:rPr>
          <w:sz w:val="20"/>
          <w:szCs w:val="20"/>
        </w:rPr>
        <w:t xml:space="preserve">(faith: rf. </w:t>
      </w:r>
      <w:r w:rsidR="00B90101">
        <w:rPr>
          <w:sz w:val="20"/>
          <w:szCs w:val="20"/>
        </w:rPr>
        <w:t>2 Cor. 4:13;</w:t>
      </w:r>
    </w:p>
    <w:p w:rsidR="0087227A" w:rsidRDefault="00B90101" w:rsidP="0087227A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1578A">
        <w:rPr>
          <w:sz w:val="20"/>
          <w:szCs w:val="20"/>
        </w:rPr>
        <w:t>Gal. 3:8-9, 14, 22-27; 5:5)</w:t>
      </w: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</w:p>
    <w:p w:rsidR="0087227A" w:rsidRDefault="00BC4292" w:rsidP="0087227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-148856</wp:posOffset>
                </wp:positionH>
                <wp:positionV relativeFrom="paragraph">
                  <wp:posOffset>76111</wp:posOffset>
                </wp:positionV>
                <wp:extent cx="1860698" cy="1275907"/>
                <wp:effectExtent l="0" t="0" r="25400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98" cy="12759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292" w:rsidRDefault="00BC4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7pt;margin-top:6pt;width:146.5pt;height:10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" fillcolor="white [3212]" strokecolor="#c00000" strokeweight="1pt">
                <v:fill opacity="0"/>
                <v:textbox>
                  <w:txbxContent>
                    <w:p w:rsidR="00BC4292" w:rsidRDefault="00BC4292"/>
                  </w:txbxContent>
                </v:textbox>
              </v:shape>
            </w:pict>
          </mc:Fallback>
        </mc:AlternateContent>
      </w:r>
    </w:p>
    <w:p w:rsidR="0087227A" w:rsidRDefault="0087227A" w:rsidP="0087227A">
      <w:pPr>
        <w:rPr>
          <w:sz w:val="20"/>
          <w:szCs w:val="20"/>
        </w:rPr>
      </w:pPr>
    </w:p>
    <w:p w:rsidR="0087227A" w:rsidRDefault="0087227A" w:rsidP="0087227A">
      <w:pPr>
        <w:rPr>
          <w:sz w:val="20"/>
          <w:szCs w:val="20"/>
        </w:rPr>
      </w:pPr>
      <w:r>
        <w:rPr>
          <w:sz w:val="20"/>
          <w:szCs w:val="20"/>
        </w:rPr>
        <w:t>love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joy</w:t>
      </w:r>
    </w:p>
    <w:p w:rsidR="0087227A" w:rsidRDefault="0087227A" w:rsidP="0087227A">
      <w:pPr>
        <w:rPr>
          <w:sz w:val="20"/>
          <w:szCs w:val="20"/>
        </w:rPr>
      </w:pPr>
      <w:r>
        <w:rPr>
          <w:sz w:val="20"/>
          <w:szCs w:val="20"/>
        </w:rPr>
        <w:t>peace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patience</w:t>
      </w:r>
    </w:p>
    <w:p w:rsidR="0087227A" w:rsidRDefault="0087227A" w:rsidP="0087227A">
      <w:pPr>
        <w:rPr>
          <w:sz w:val="20"/>
          <w:szCs w:val="20"/>
        </w:rPr>
      </w:pPr>
      <w:r>
        <w:rPr>
          <w:sz w:val="20"/>
          <w:szCs w:val="20"/>
        </w:rPr>
        <w:t>kindness</w:t>
      </w:r>
      <w:r>
        <w:rPr>
          <w:sz w:val="20"/>
          <w:szCs w:val="20"/>
        </w:rPr>
        <w:tab/>
        <w:t>goodness</w:t>
      </w:r>
    </w:p>
    <w:p w:rsidR="0087227A" w:rsidRDefault="0087227A" w:rsidP="0087227A">
      <w:pPr>
        <w:rPr>
          <w:sz w:val="20"/>
          <w:szCs w:val="20"/>
        </w:rPr>
      </w:pPr>
      <w:r>
        <w:rPr>
          <w:sz w:val="20"/>
          <w:szCs w:val="20"/>
        </w:rPr>
        <w:t>faithfulness</w:t>
      </w:r>
      <w:r>
        <w:rPr>
          <w:sz w:val="20"/>
          <w:szCs w:val="20"/>
        </w:rPr>
        <w:tab/>
        <w:t>gentleness</w:t>
      </w:r>
    </w:p>
    <w:p w:rsidR="0087227A" w:rsidRDefault="0087227A" w:rsidP="0087227A">
      <w:pPr>
        <w:rPr>
          <w:sz w:val="20"/>
          <w:szCs w:val="20"/>
        </w:rPr>
      </w:pPr>
      <w:r>
        <w:rPr>
          <w:sz w:val="20"/>
          <w:szCs w:val="20"/>
        </w:rPr>
        <w:t>self-control</w:t>
      </w:r>
    </w:p>
    <w:p w:rsidR="009B1F33" w:rsidRPr="00A6014A" w:rsidRDefault="0087227A" w:rsidP="0087227A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br w:type="column"/>
      </w:r>
      <w:r w:rsidR="00A6014A" w:rsidRPr="00A6014A">
        <w:rPr>
          <w:sz w:val="20"/>
          <w:szCs w:val="20"/>
          <w:u w:val="single"/>
        </w:rPr>
        <w:lastRenderedPageBreak/>
        <w:t>1 Cor. 12:8-10</w:t>
      </w:r>
    </w:p>
    <w:p w:rsidR="00A6014A" w:rsidRDefault="0021714D" w:rsidP="00A6014A">
      <w:pPr>
        <w:rPr>
          <w:sz w:val="20"/>
          <w:szCs w:val="20"/>
        </w:rPr>
      </w:pPr>
      <w:r w:rsidRPr="0021714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06840A" wp14:editId="17045498">
                <wp:simplePos x="0" y="0"/>
                <wp:positionH relativeFrom="margin">
                  <wp:posOffset>2976880</wp:posOffset>
                </wp:positionH>
                <wp:positionV relativeFrom="margin">
                  <wp:posOffset>-755015</wp:posOffset>
                </wp:positionV>
                <wp:extent cx="5815965" cy="552450"/>
                <wp:effectExtent l="19050" t="19050" r="13335" b="19050"/>
                <wp:wrapSquare wrapText="bothSides"/>
                <wp:docPr id="2" name="Double Bracke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5524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1714D" w:rsidRPr="00AD39A5" w:rsidRDefault="0021714D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spacing w:val="30"/>
                                <w:sz w:val="28"/>
                                <w:szCs w:val="24"/>
                              </w:rPr>
                            </w:pPr>
                            <w:r w:rsidRPr="00AD39A5">
                              <w:rPr>
                                <w:b/>
                                <w:i/>
                                <w:iCs/>
                                <w:spacing w:val="30"/>
                                <w:sz w:val="28"/>
                                <w:szCs w:val="24"/>
                              </w:rPr>
                              <w:t>Chart Regarding the NT references to Spiritual Gifts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684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27" type="#_x0000_t185" style="position:absolute;margin-left:234.4pt;margin-top:-59.45pt;width:457.9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" o:allowincell="f" adj="1739" filled="t" fillcolor="#f4b083 [1941]" strokecolor="#c00000" strokeweight="3pt">
                <v:textbox inset="3.6pt,,3.6pt">
                  <w:txbxContent>
                    <w:p w:rsidR="0021714D" w:rsidRPr="00AD39A5" w:rsidRDefault="0021714D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b/>
                          <w:i/>
                          <w:iCs/>
                          <w:spacing w:val="30"/>
                          <w:sz w:val="28"/>
                          <w:szCs w:val="24"/>
                        </w:rPr>
                      </w:pPr>
                      <w:r w:rsidRPr="00AD39A5">
                        <w:rPr>
                          <w:b/>
                          <w:i/>
                          <w:iCs/>
                          <w:spacing w:val="30"/>
                          <w:sz w:val="28"/>
                          <w:szCs w:val="24"/>
                        </w:rPr>
                        <w:t>Chart Regarding the NT references to Spiritual Gifts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6014A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utterance of </w:t>
      </w:r>
      <w:r w:rsidR="00A6014A">
        <w:rPr>
          <w:sz w:val="20"/>
          <w:szCs w:val="20"/>
        </w:rPr>
        <w:t>wisdom</w:t>
      </w:r>
    </w:p>
    <w:p w:rsidR="00FE7649" w:rsidRDefault="00FE7649" w:rsidP="00A6014A">
      <w:pPr>
        <w:rPr>
          <w:sz w:val="20"/>
          <w:szCs w:val="20"/>
        </w:rPr>
      </w:pPr>
    </w:p>
    <w:p w:rsidR="00A6014A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utterance of </w:t>
      </w:r>
      <w:r w:rsidR="00A6014A">
        <w:rPr>
          <w:sz w:val="20"/>
          <w:szCs w:val="20"/>
        </w:rPr>
        <w:t>knowledge</w:t>
      </w:r>
    </w:p>
    <w:p w:rsidR="00FE7649" w:rsidRDefault="00FE7649" w:rsidP="00A6014A">
      <w:pPr>
        <w:rPr>
          <w:sz w:val="20"/>
          <w:szCs w:val="20"/>
        </w:rPr>
      </w:pPr>
    </w:p>
    <w:p w:rsidR="00A6014A" w:rsidRDefault="00A6014A" w:rsidP="00A6014A">
      <w:pPr>
        <w:rPr>
          <w:sz w:val="20"/>
          <w:szCs w:val="20"/>
        </w:rPr>
      </w:pPr>
      <w:r>
        <w:rPr>
          <w:sz w:val="20"/>
          <w:szCs w:val="20"/>
        </w:rPr>
        <w:t>faith</w:t>
      </w:r>
    </w:p>
    <w:p w:rsidR="00FE7649" w:rsidRDefault="00FE7649" w:rsidP="00A6014A">
      <w:pPr>
        <w:rPr>
          <w:sz w:val="20"/>
          <w:szCs w:val="20"/>
        </w:rPr>
      </w:pPr>
    </w:p>
    <w:p w:rsidR="00631EC5" w:rsidRDefault="00631EC5" w:rsidP="00A6014A">
      <w:pPr>
        <w:rPr>
          <w:sz w:val="20"/>
          <w:szCs w:val="20"/>
        </w:rPr>
      </w:pPr>
    </w:p>
    <w:p w:rsidR="00A6014A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gifts of </w:t>
      </w:r>
      <w:r w:rsidR="00A6014A">
        <w:rPr>
          <w:sz w:val="20"/>
          <w:szCs w:val="20"/>
        </w:rPr>
        <w:t>healing</w:t>
      </w:r>
    </w:p>
    <w:p w:rsidR="00FE7649" w:rsidRDefault="00FE7649" w:rsidP="00A6014A">
      <w:pPr>
        <w:rPr>
          <w:sz w:val="20"/>
          <w:szCs w:val="20"/>
        </w:rPr>
      </w:pPr>
    </w:p>
    <w:p w:rsidR="00A6014A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working of </w:t>
      </w:r>
      <w:r w:rsidR="00A6014A">
        <w:rPr>
          <w:sz w:val="20"/>
          <w:szCs w:val="20"/>
        </w:rPr>
        <w:t>miracles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A6014A" w:rsidRDefault="00A6014A" w:rsidP="00A6014A">
      <w:pPr>
        <w:rPr>
          <w:sz w:val="20"/>
          <w:szCs w:val="20"/>
        </w:rPr>
      </w:pPr>
      <w:r>
        <w:rPr>
          <w:sz w:val="20"/>
          <w:szCs w:val="20"/>
        </w:rPr>
        <w:t>prophecy</w:t>
      </w:r>
    </w:p>
    <w:p w:rsidR="00FE7649" w:rsidRDefault="00FE7649" w:rsidP="00A6014A">
      <w:pPr>
        <w:rPr>
          <w:sz w:val="20"/>
          <w:szCs w:val="20"/>
        </w:rPr>
      </w:pPr>
    </w:p>
    <w:p w:rsidR="00A6014A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distinguish </w:t>
      </w:r>
      <w:r w:rsidR="00A6014A">
        <w:rPr>
          <w:sz w:val="20"/>
          <w:szCs w:val="20"/>
        </w:rPr>
        <w:t>b/n spirits</w:t>
      </w:r>
    </w:p>
    <w:p w:rsidR="00FE7649" w:rsidRDefault="00FE7649" w:rsidP="00A6014A">
      <w:pPr>
        <w:rPr>
          <w:sz w:val="20"/>
          <w:szCs w:val="20"/>
        </w:rPr>
      </w:pPr>
    </w:p>
    <w:p w:rsidR="00A6014A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various kinds </w:t>
      </w:r>
      <w:r w:rsidR="00A6014A">
        <w:rPr>
          <w:sz w:val="20"/>
          <w:szCs w:val="20"/>
        </w:rPr>
        <w:t>of tongues</w:t>
      </w:r>
    </w:p>
    <w:p w:rsidR="00FE7649" w:rsidRDefault="00FE7649" w:rsidP="00A6014A">
      <w:pPr>
        <w:rPr>
          <w:sz w:val="20"/>
          <w:szCs w:val="20"/>
        </w:rPr>
      </w:pPr>
    </w:p>
    <w:p w:rsidR="00BC4292" w:rsidRDefault="00BC4292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interpretation of tongues</w:t>
      </w:r>
    </w:p>
    <w:p w:rsidR="00A6014A" w:rsidRPr="00A6014A" w:rsidRDefault="00A6014A" w:rsidP="00A6014A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br w:type="column"/>
      </w:r>
      <w:r w:rsidRPr="00A6014A">
        <w:rPr>
          <w:sz w:val="20"/>
          <w:szCs w:val="20"/>
          <w:u w:val="single"/>
        </w:rPr>
        <w:lastRenderedPageBreak/>
        <w:t>1 Cor. 12:28</w:t>
      </w:r>
    </w:p>
    <w:p w:rsidR="00A6014A" w:rsidRDefault="00A6014A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631EC5" w:rsidRDefault="00631EC5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gifts of healing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miracles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various kinds of tongues</w:t>
      </w:r>
    </w:p>
    <w:p w:rsidR="00BB3ED9" w:rsidRDefault="00BB3ED9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   (</w:t>
      </w:r>
      <w:proofErr w:type="spellStart"/>
      <w:r w:rsidRPr="00BB3ED9">
        <w:rPr>
          <w:rFonts w:ascii="Bwgrkl" w:hAnsi="Bwgrkl"/>
          <w:sz w:val="20"/>
          <w:szCs w:val="20"/>
        </w:rPr>
        <w:t>glwssa</w:t>
      </w:r>
      <w:proofErr w:type="spellEnd"/>
      <w:r>
        <w:rPr>
          <w:sz w:val="20"/>
          <w:szCs w:val="20"/>
        </w:rPr>
        <w:t>, rf. Acts 2</w:t>
      </w:r>
      <w:r w:rsidR="00BC4292">
        <w:rPr>
          <w:sz w:val="20"/>
          <w:szCs w:val="20"/>
        </w:rPr>
        <w:t>, 10, 19</w:t>
      </w:r>
      <w:r>
        <w:rPr>
          <w:sz w:val="20"/>
          <w:szCs w:val="20"/>
        </w:rPr>
        <w:t>)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inte</w:t>
      </w:r>
      <w:bookmarkStart w:id="0" w:name="_GoBack"/>
      <w:bookmarkEnd w:id="0"/>
      <w:r>
        <w:rPr>
          <w:sz w:val="20"/>
          <w:szCs w:val="20"/>
        </w:rPr>
        <w:t>rpretation of tongues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helping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Teachers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B90101" w:rsidRDefault="00B90101" w:rsidP="00A6014A">
      <w:pPr>
        <w:rPr>
          <w:sz w:val="20"/>
          <w:szCs w:val="20"/>
        </w:rPr>
      </w:pPr>
    </w:p>
    <w:p w:rsidR="00B90101" w:rsidRDefault="00B90101" w:rsidP="00A6014A">
      <w:pPr>
        <w:rPr>
          <w:sz w:val="20"/>
          <w:szCs w:val="20"/>
        </w:rPr>
      </w:pPr>
    </w:p>
    <w:p w:rsidR="00B90101" w:rsidRDefault="00B90101" w:rsidP="00A6014A">
      <w:pPr>
        <w:rPr>
          <w:sz w:val="20"/>
          <w:szCs w:val="20"/>
        </w:rPr>
      </w:pPr>
    </w:p>
    <w:p w:rsidR="00B90101" w:rsidRDefault="00B90101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Apostle/Prophet/Admin.</w:t>
      </w:r>
    </w:p>
    <w:p w:rsidR="00A6014A" w:rsidRPr="00A6014A" w:rsidRDefault="00B90101" w:rsidP="00A6014A">
      <w:pPr>
        <w:jc w:val="center"/>
        <w:rPr>
          <w:sz w:val="20"/>
          <w:szCs w:val="20"/>
          <w:u w:val="single"/>
        </w:rPr>
      </w:pPr>
      <w:r w:rsidRPr="0021714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6D5E24" wp14:editId="42C137BC">
                <wp:simplePos x="0" y="0"/>
                <wp:positionH relativeFrom="margin">
                  <wp:posOffset>3419475</wp:posOffset>
                </wp:positionH>
                <wp:positionV relativeFrom="margin">
                  <wp:posOffset>5962650</wp:posOffset>
                </wp:positionV>
                <wp:extent cx="4657725" cy="552450"/>
                <wp:effectExtent l="19050" t="19050" r="28575" b="19050"/>
                <wp:wrapSquare wrapText="bothSides"/>
                <wp:docPr id="3" name="Double Bracke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5524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837BF" w:rsidRPr="005837BF" w:rsidRDefault="005837BF" w:rsidP="005837BF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837B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New Covenant PCA, 128 St. </w:t>
                            </w:r>
                            <w:proofErr w:type="spellStart"/>
                            <w:r w:rsidRPr="005837B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Marys</w:t>
                            </w:r>
                            <w:proofErr w:type="spellEnd"/>
                            <w:r w:rsidRPr="005837B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Church Rd., Abingdon, MD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D5E24" id="Double Bracket 3" o:spid="_x0000_s1028" type="#_x0000_t185" style="position:absolute;left:0;text-align:left;margin-left:269.25pt;margin-top:469.5pt;width:366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" o:allowincell="f" adj="1739" filled="t" fillcolor="#f4b083 [1941]" strokecolor="#c00000" strokeweight="3pt">
                <v:textbox inset="3.6pt,,3.6pt">
                  <w:txbxContent>
                    <w:p w:rsidR="005837BF" w:rsidRPr="005837BF" w:rsidRDefault="005837BF" w:rsidP="005837BF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837BF">
                        <w:rPr>
                          <w:i/>
                          <w:iCs/>
                          <w:sz w:val="20"/>
                          <w:szCs w:val="20"/>
                        </w:rPr>
                        <w:t xml:space="preserve">New Covenant PCA, 128 St. </w:t>
                      </w:r>
                      <w:proofErr w:type="spellStart"/>
                      <w:r w:rsidRPr="005837BF">
                        <w:rPr>
                          <w:i/>
                          <w:iCs/>
                          <w:sz w:val="20"/>
                          <w:szCs w:val="20"/>
                        </w:rPr>
                        <w:t>Marys</w:t>
                      </w:r>
                      <w:proofErr w:type="spellEnd"/>
                      <w:r w:rsidRPr="005837B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Church Rd., Abingdon, MD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6014A">
        <w:rPr>
          <w:sz w:val="20"/>
          <w:szCs w:val="20"/>
        </w:rPr>
        <w:br w:type="column"/>
      </w:r>
      <w:r w:rsidR="00A6014A" w:rsidRPr="00A6014A">
        <w:rPr>
          <w:sz w:val="20"/>
          <w:szCs w:val="20"/>
          <w:u w:val="single"/>
        </w:rPr>
        <w:lastRenderedPageBreak/>
        <w:t>Rom. 12:6-8</w:t>
      </w:r>
    </w:p>
    <w:p w:rsidR="00A6014A" w:rsidRDefault="00A6014A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631EC5" w:rsidRDefault="00631EC5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in proportion to faith –</w:t>
      </w:r>
    </w:p>
    <w:p w:rsidR="00FE7649" w:rsidRDefault="00B90101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E7649">
        <w:rPr>
          <w:sz w:val="20"/>
          <w:szCs w:val="20"/>
        </w:rPr>
        <w:t>prophecy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BC4292" w:rsidRDefault="00BC4292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service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teaching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exhortation</w:t>
      </w:r>
    </w:p>
    <w:p w:rsidR="00FE7649" w:rsidRDefault="00FE7649" w:rsidP="00A6014A">
      <w:pPr>
        <w:rPr>
          <w:sz w:val="20"/>
          <w:szCs w:val="20"/>
        </w:rPr>
      </w:pPr>
    </w:p>
    <w:p w:rsidR="00B90101" w:rsidRDefault="00B90101" w:rsidP="00A6014A">
      <w:pPr>
        <w:rPr>
          <w:sz w:val="20"/>
          <w:szCs w:val="20"/>
        </w:rPr>
      </w:pPr>
      <w:r>
        <w:rPr>
          <w:sz w:val="20"/>
          <w:szCs w:val="20"/>
        </w:rPr>
        <w:t>contribution/giving</w:t>
      </w:r>
    </w:p>
    <w:p w:rsidR="00B90101" w:rsidRDefault="00B90101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   (rf. 2 Cor. 9:6-15 –</w:t>
      </w:r>
    </w:p>
    <w:p w:rsidR="00B90101" w:rsidRDefault="00B90101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      “inexpressible”)</w:t>
      </w:r>
    </w:p>
    <w:p w:rsidR="00B90101" w:rsidRDefault="00B90101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leadership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acts of mercy</w:t>
      </w:r>
    </w:p>
    <w:p w:rsidR="00A6014A" w:rsidRPr="00A6014A" w:rsidRDefault="00A6014A" w:rsidP="00A6014A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br w:type="column"/>
      </w:r>
      <w:r w:rsidR="0087227A" w:rsidRPr="00A6014A">
        <w:rPr>
          <w:sz w:val="20"/>
          <w:szCs w:val="20"/>
          <w:u w:val="single"/>
        </w:rPr>
        <w:lastRenderedPageBreak/>
        <w:t xml:space="preserve"> </w:t>
      </w:r>
      <w:r w:rsidRPr="00A6014A">
        <w:rPr>
          <w:sz w:val="20"/>
          <w:szCs w:val="20"/>
          <w:u w:val="single"/>
        </w:rPr>
        <w:t>Eph. 4:11</w:t>
      </w:r>
    </w:p>
    <w:p w:rsidR="00A6014A" w:rsidRDefault="00A6014A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31578A" w:rsidP="00A6014A">
      <w:pPr>
        <w:rPr>
          <w:sz w:val="20"/>
          <w:szCs w:val="20"/>
        </w:rPr>
      </w:pPr>
      <w:r>
        <w:rPr>
          <w:sz w:val="20"/>
          <w:szCs w:val="20"/>
        </w:rPr>
        <w:t>(faith: rf. Eph. 2:8; 4:5)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631EC5" w:rsidRDefault="00631EC5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BC4292" w:rsidRDefault="00BC4292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735DEB" w:rsidP="00A6014A">
      <w:pPr>
        <w:rPr>
          <w:sz w:val="20"/>
          <w:szCs w:val="20"/>
        </w:rPr>
      </w:pPr>
      <w:r>
        <w:rPr>
          <w:sz w:val="20"/>
          <w:szCs w:val="20"/>
        </w:rPr>
        <w:t>Teacher</w:t>
      </w: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</w:p>
    <w:p w:rsidR="00B90101" w:rsidRDefault="00B90101" w:rsidP="00A6014A">
      <w:pPr>
        <w:rPr>
          <w:sz w:val="20"/>
          <w:szCs w:val="20"/>
        </w:rPr>
      </w:pPr>
    </w:p>
    <w:p w:rsidR="00B90101" w:rsidRDefault="00B90101" w:rsidP="00A6014A">
      <w:pPr>
        <w:rPr>
          <w:sz w:val="20"/>
          <w:szCs w:val="20"/>
        </w:rPr>
      </w:pPr>
    </w:p>
    <w:p w:rsidR="00B90101" w:rsidRDefault="00B90101" w:rsidP="00A6014A">
      <w:pPr>
        <w:rPr>
          <w:sz w:val="20"/>
          <w:szCs w:val="20"/>
        </w:rPr>
      </w:pPr>
    </w:p>
    <w:p w:rsidR="00B90101" w:rsidRDefault="00B90101" w:rsidP="00A6014A">
      <w:pPr>
        <w:rPr>
          <w:sz w:val="20"/>
          <w:szCs w:val="20"/>
        </w:rPr>
      </w:pPr>
    </w:p>
    <w:p w:rsidR="00FE7649" w:rsidRDefault="00FE7649" w:rsidP="00A6014A">
      <w:pPr>
        <w:rPr>
          <w:sz w:val="20"/>
          <w:szCs w:val="20"/>
        </w:rPr>
      </w:pPr>
      <w:r>
        <w:rPr>
          <w:sz w:val="20"/>
          <w:szCs w:val="20"/>
        </w:rPr>
        <w:t>Apostle/Prophet</w:t>
      </w:r>
      <w:r w:rsidR="00735DEB">
        <w:rPr>
          <w:sz w:val="20"/>
          <w:szCs w:val="20"/>
        </w:rPr>
        <w:t>/Shepherd</w:t>
      </w:r>
    </w:p>
    <w:p w:rsidR="00735DEB" w:rsidRDefault="00735DEB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B90101" w:rsidRDefault="00B90101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  <w:r>
        <w:rPr>
          <w:sz w:val="20"/>
          <w:szCs w:val="20"/>
        </w:rPr>
        <w:t>Evangelist (rf. 1 Cor. 14:22b)</w:t>
      </w:r>
    </w:p>
    <w:p w:rsidR="00A6014A" w:rsidRDefault="00A6014A" w:rsidP="00A6014A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br w:type="column"/>
      </w:r>
      <w:r w:rsidRPr="00A6014A">
        <w:rPr>
          <w:sz w:val="20"/>
          <w:szCs w:val="20"/>
          <w:u w:val="single"/>
        </w:rPr>
        <w:lastRenderedPageBreak/>
        <w:t>1 Pet. 4:11</w:t>
      </w:r>
    </w:p>
    <w:p w:rsidR="00A6014A" w:rsidRDefault="00A6014A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B90101" w:rsidRDefault="0031578A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(faith: </w:t>
      </w:r>
      <w:r w:rsidR="001F48A1">
        <w:rPr>
          <w:sz w:val="20"/>
          <w:szCs w:val="20"/>
        </w:rPr>
        <w:t>rf. Phil. 3:9; 1 T</w:t>
      </w:r>
      <w:r w:rsidR="00B90101">
        <w:rPr>
          <w:sz w:val="20"/>
          <w:szCs w:val="20"/>
        </w:rPr>
        <w:t>im. 1:4;</w:t>
      </w:r>
    </w:p>
    <w:p w:rsidR="00B90101" w:rsidRDefault="00B90101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F48A1">
        <w:rPr>
          <w:sz w:val="20"/>
          <w:szCs w:val="20"/>
        </w:rPr>
        <w:t xml:space="preserve">Heb. 12:2; </w:t>
      </w:r>
      <w:proofErr w:type="spellStart"/>
      <w:r>
        <w:rPr>
          <w:sz w:val="20"/>
          <w:szCs w:val="20"/>
        </w:rPr>
        <w:t>Jms</w:t>
      </w:r>
      <w:proofErr w:type="spellEnd"/>
      <w:r>
        <w:rPr>
          <w:sz w:val="20"/>
          <w:szCs w:val="20"/>
        </w:rPr>
        <w:t xml:space="preserve"> 2:5;</w:t>
      </w:r>
    </w:p>
    <w:p w:rsidR="00735DEB" w:rsidRDefault="00B90101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F48A1">
        <w:rPr>
          <w:sz w:val="20"/>
          <w:szCs w:val="20"/>
        </w:rPr>
        <w:t>2 Pet. 1:1</w:t>
      </w:r>
    </w:p>
    <w:p w:rsidR="00735DEB" w:rsidRDefault="00735DEB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631EC5" w:rsidRDefault="00631EC5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  <w:r>
        <w:rPr>
          <w:sz w:val="20"/>
          <w:szCs w:val="20"/>
        </w:rPr>
        <w:t>speaking (oracles of God)</w:t>
      </w:r>
    </w:p>
    <w:p w:rsidR="00735DEB" w:rsidRDefault="00735DEB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BC4292" w:rsidRDefault="00BC4292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</w:p>
    <w:p w:rsidR="00FF7F10" w:rsidRDefault="00FF7F10" w:rsidP="00A6014A">
      <w:pPr>
        <w:rPr>
          <w:sz w:val="20"/>
          <w:szCs w:val="20"/>
        </w:rPr>
      </w:pPr>
    </w:p>
    <w:p w:rsidR="00735DEB" w:rsidRDefault="00735DEB" w:rsidP="00A6014A">
      <w:pPr>
        <w:rPr>
          <w:sz w:val="20"/>
          <w:szCs w:val="20"/>
        </w:rPr>
      </w:pPr>
      <w:r>
        <w:rPr>
          <w:sz w:val="20"/>
          <w:szCs w:val="20"/>
        </w:rPr>
        <w:t>service</w:t>
      </w:r>
      <w:r w:rsidR="00BB3ED9">
        <w:rPr>
          <w:sz w:val="20"/>
          <w:szCs w:val="20"/>
        </w:rPr>
        <w:t xml:space="preserve"> (</w:t>
      </w:r>
      <w:proofErr w:type="spellStart"/>
      <w:r w:rsidR="00BB3ED9" w:rsidRPr="00BB3ED9">
        <w:rPr>
          <w:rFonts w:ascii="Bwgrkl" w:hAnsi="Bwgrkl"/>
          <w:sz w:val="20"/>
          <w:szCs w:val="20"/>
        </w:rPr>
        <w:t>diakonew</w:t>
      </w:r>
      <w:proofErr w:type="spellEnd"/>
      <w:r w:rsidR="00BB3ED9">
        <w:rPr>
          <w:sz w:val="20"/>
          <w:szCs w:val="20"/>
        </w:rPr>
        <w:t>)</w:t>
      </w:r>
    </w:p>
    <w:p w:rsidR="00876DEB" w:rsidRDefault="00876DEB" w:rsidP="00A6014A">
      <w:pPr>
        <w:rPr>
          <w:sz w:val="20"/>
          <w:szCs w:val="20"/>
        </w:rPr>
      </w:pPr>
    </w:p>
    <w:p w:rsidR="00876DEB" w:rsidRDefault="00876DEB" w:rsidP="00A6014A">
      <w:pPr>
        <w:rPr>
          <w:sz w:val="20"/>
          <w:szCs w:val="20"/>
        </w:rPr>
      </w:pPr>
    </w:p>
    <w:p w:rsidR="00876DEB" w:rsidRDefault="00876DEB" w:rsidP="00A6014A">
      <w:pPr>
        <w:rPr>
          <w:sz w:val="20"/>
          <w:szCs w:val="20"/>
        </w:rPr>
      </w:pPr>
    </w:p>
    <w:p w:rsidR="00876DEB" w:rsidRDefault="00876DEB" w:rsidP="00A6014A">
      <w:pPr>
        <w:rPr>
          <w:sz w:val="20"/>
          <w:szCs w:val="20"/>
        </w:rPr>
      </w:pPr>
    </w:p>
    <w:p w:rsidR="00876DEB" w:rsidRDefault="00876DEB" w:rsidP="00A6014A">
      <w:pPr>
        <w:rPr>
          <w:sz w:val="20"/>
          <w:szCs w:val="20"/>
        </w:rPr>
      </w:pPr>
    </w:p>
    <w:p w:rsidR="00876DEB" w:rsidRDefault="00876DEB" w:rsidP="00A6014A">
      <w:pPr>
        <w:rPr>
          <w:sz w:val="20"/>
          <w:szCs w:val="20"/>
        </w:rPr>
      </w:pPr>
    </w:p>
    <w:p w:rsidR="00876DEB" w:rsidRDefault="00876DEB" w:rsidP="00A6014A">
      <w:pPr>
        <w:rPr>
          <w:sz w:val="20"/>
          <w:szCs w:val="20"/>
        </w:rPr>
      </w:pPr>
    </w:p>
    <w:p w:rsidR="00876DEB" w:rsidRDefault="00876DEB" w:rsidP="00A6014A">
      <w:pPr>
        <w:rPr>
          <w:sz w:val="20"/>
          <w:szCs w:val="20"/>
        </w:rPr>
      </w:pPr>
    </w:p>
    <w:p w:rsidR="00876DEB" w:rsidRDefault="00876DEB" w:rsidP="00A6014A">
      <w:pPr>
        <w:rPr>
          <w:sz w:val="20"/>
          <w:szCs w:val="20"/>
        </w:rPr>
      </w:pPr>
    </w:p>
    <w:p w:rsidR="00876DEB" w:rsidRDefault="00876DEB" w:rsidP="00A6014A">
      <w:pPr>
        <w:rPr>
          <w:sz w:val="20"/>
          <w:szCs w:val="20"/>
        </w:rPr>
      </w:pPr>
      <w:r>
        <w:rPr>
          <w:sz w:val="20"/>
          <w:szCs w:val="20"/>
        </w:rPr>
        <w:t>(officers – 1 Tim. 3; Titus 1;</w:t>
      </w:r>
    </w:p>
    <w:p w:rsidR="00876DEB" w:rsidRPr="00A6014A" w:rsidRDefault="00876DEB" w:rsidP="00A6014A">
      <w:pPr>
        <w:rPr>
          <w:sz w:val="20"/>
          <w:szCs w:val="20"/>
        </w:rPr>
      </w:pPr>
      <w:r>
        <w:rPr>
          <w:sz w:val="20"/>
          <w:szCs w:val="20"/>
        </w:rPr>
        <w:t xml:space="preserve">   Heb. 13)</w:t>
      </w:r>
    </w:p>
    <w:sectPr w:rsidR="00876DEB" w:rsidRPr="00A6014A" w:rsidSect="0087227A">
      <w:pgSz w:w="20160" w:h="12240" w:orient="landscape" w:code="5"/>
      <w:pgMar w:top="1440" w:right="720" w:bottom="720" w:left="720" w:header="720" w:footer="720" w:gutter="0"/>
      <w:cols w:num="6" w:space="6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wgrk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4A"/>
    <w:rsid w:val="000E3072"/>
    <w:rsid w:val="001F48A1"/>
    <w:rsid w:val="0021714D"/>
    <w:rsid w:val="0031578A"/>
    <w:rsid w:val="005837BF"/>
    <w:rsid w:val="00631EC5"/>
    <w:rsid w:val="00735DEB"/>
    <w:rsid w:val="0087227A"/>
    <w:rsid w:val="00876DEB"/>
    <w:rsid w:val="009B1F33"/>
    <w:rsid w:val="00A6014A"/>
    <w:rsid w:val="00AD39A5"/>
    <w:rsid w:val="00AF623D"/>
    <w:rsid w:val="00B90101"/>
    <w:rsid w:val="00BB3ED9"/>
    <w:rsid w:val="00BC4292"/>
    <w:rsid w:val="00E56CC9"/>
    <w:rsid w:val="00FE7649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D4B50-A14A-41DE-BE03-C00D3E2A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Barker</dc:creator>
  <cp:keywords/>
  <dc:description/>
  <cp:lastModifiedBy>David Barker</cp:lastModifiedBy>
  <cp:revision>10</cp:revision>
  <cp:lastPrinted>2014-06-06T12:02:00Z</cp:lastPrinted>
  <dcterms:created xsi:type="dcterms:W3CDTF">2014-06-05T13:50:00Z</dcterms:created>
  <dcterms:modified xsi:type="dcterms:W3CDTF">2014-06-06T12:42:00Z</dcterms:modified>
</cp:coreProperties>
</file>