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C7" w:rsidRPr="00CF15C7" w:rsidRDefault="00CF15C7" w:rsidP="00CF15C7">
      <w:pPr>
        <w:spacing w:before="100" w:beforeAutospacing="1" w:after="100" w:afterAutospacing="1"/>
        <w:outlineLvl w:val="1"/>
        <w:rPr>
          <w:rFonts w:ascii="Times New Roman" w:eastAsia="Times New Roman" w:hAnsi="Times New Roman" w:cs="Times New Roman"/>
          <w:b/>
          <w:bCs/>
          <w:sz w:val="36"/>
          <w:szCs w:val="36"/>
        </w:rPr>
      </w:pPr>
      <w:r w:rsidRPr="00CF15C7">
        <w:rPr>
          <w:rFonts w:ascii="Times New Roman" w:eastAsia="Times New Roman" w:hAnsi="Times New Roman" w:cs="Times New Roman"/>
          <w:b/>
          <w:bCs/>
          <w:sz w:val="36"/>
          <w:szCs w:val="36"/>
        </w:rPr>
        <w:t>History</w:t>
      </w:r>
    </w:p>
    <w:p w:rsidR="00CF15C7" w:rsidRPr="00CF15C7" w:rsidRDefault="00CF15C7" w:rsidP="00CF15C7">
      <w:pPr>
        <w:spacing w:before="100" w:beforeAutospacing="1" w:after="100" w:afterAutospacing="1"/>
        <w:outlineLvl w:val="2"/>
        <w:rPr>
          <w:rFonts w:ascii="Times New Roman" w:eastAsia="Times New Roman" w:hAnsi="Times New Roman" w:cs="Times New Roman"/>
          <w:b/>
          <w:bCs/>
          <w:sz w:val="27"/>
          <w:szCs w:val="27"/>
        </w:rPr>
      </w:pPr>
      <w:r w:rsidRPr="00CF15C7">
        <w:rPr>
          <w:rFonts w:ascii="Times New Roman" w:eastAsia="Times New Roman" w:hAnsi="Times New Roman" w:cs="Times New Roman"/>
          <w:b/>
          <w:bCs/>
          <w:sz w:val="27"/>
          <w:szCs w:val="27"/>
        </w:rPr>
        <w:t>Pre-Norman cathedral</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hyperlink r:id="rId4" w:tooltip="Bede" w:history="1">
        <w:r w:rsidRPr="00CF15C7">
          <w:rPr>
            <w:rFonts w:ascii="Times New Roman" w:eastAsia="Times New Roman" w:hAnsi="Times New Roman" w:cs="Times New Roman"/>
            <w:color w:val="0000FF"/>
            <w:szCs w:val="24"/>
            <w:u w:val="single"/>
          </w:rPr>
          <w:t>Bede</w:t>
        </w:r>
      </w:hyperlink>
      <w:r w:rsidRPr="00CF15C7">
        <w:rPr>
          <w:rFonts w:ascii="Times New Roman" w:eastAsia="Times New Roman" w:hAnsi="Times New Roman" w:cs="Times New Roman"/>
          <w:szCs w:val="24"/>
        </w:rPr>
        <w:t xml:space="preserve"> records that in AD 604 </w:t>
      </w:r>
      <w:hyperlink r:id="rId5" w:tooltip="Augustine of Canterbury" w:history="1">
        <w:r w:rsidRPr="00CF15C7">
          <w:rPr>
            <w:rFonts w:ascii="Times New Roman" w:eastAsia="Times New Roman" w:hAnsi="Times New Roman" w:cs="Times New Roman"/>
            <w:color w:val="0000FF"/>
            <w:szCs w:val="24"/>
            <w:u w:val="single"/>
          </w:rPr>
          <w:t>Augustine of Canterbury</w:t>
        </w:r>
      </w:hyperlink>
      <w:r w:rsidRPr="00CF15C7">
        <w:rPr>
          <w:rFonts w:ascii="Times New Roman" w:eastAsia="Times New Roman" w:hAnsi="Times New Roman" w:cs="Times New Roman"/>
          <w:szCs w:val="24"/>
        </w:rPr>
        <w:t xml:space="preserve"> consecrated </w:t>
      </w:r>
      <w:hyperlink r:id="rId6" w:tooltip="Mellitus" w:history="1">
        <w:r w:rsidRPr="00CF15C7">
          <w:rPr>
            <w:rFonts w:ascii="Times New Roman" w:eastAsia="Times New Roman" w:hAnsi="Times New Roman" w:cs="Times New Roman"/>
            <w:color w:val="0000FF"/>
            <w:szCs w:val="24"/>
            <w:u w:val="single"/>
          </w:rPr>
          <w:t>Mellitus</w:t>
        </w:r>
      </w:hyperlink>
      <w:r w:rsidRPr="00CF15C7">
        <w:rPr>
          <w:rFonts w:ascii="Times New Roman" w:eastAsia="Times New Roman" w:hAnsi="Times New Roman" w:cs="Times New Roman"/>
          <w:szCs w:val="24"/>
        </w:rPr>
        <w:t xml:space="preserve"> as the first bishop to the </w:t>
      </w:r>
      <w:hyperlink r:id="rId7" w:tooltip="Anglo-Saxons" w:history="1">
        <w:r w:rsidRPr="00CF15C7">
          <w:rPr>
            <w:rFonts w:ascii="Times New Roman" w:eastAsia="Times New Roman" w:hAnsi="Times New Roman" w:cs="Times New Roman"/>
            <w:color w:val="0000FF"/>
            <w:szCs w:val="24"/>
            <w:u w:val="single"/>
          </w:rPr>
          <w:t>Anglo-Saxon</w:t>
        </w:r>
      </w:hyperlink>
      <w:r w:rsidRPr="00CF15C7">
        <w:rPr>
          <w:rFonts w:ascii="Times New Roman" w:eastAsia="Times New Roman" w:hAnsi="Times New Roman" w:cs="Times New Roman"/>
          <w:szCs w:val="24"/>
        </w:rPr>
        <w:t xml:space="preserve"> kingdom of the </w:t>
      </w:r>
      <w:hyperlink r:id="rId8" w:tooltip="East Saxons" w:history="1">
        <w:r w:rsidRPr="00CF15C7">
          <w:rPr>
            <w:rFonts w:ascii="Times New Roman" w:eastAsia="Times New Roman" w:hAnsi="Times New Roman" w:cs="Times New Roman"/>
            <w:color w:val="0000FF"/>
            <w:szCs w:val="24"/>
            <w:u w:val="single"/>
          </w:rPr>
          <w:t>East Saxons</w:t>
        </w:r>
      </w:hyperlink>
      <w:r w:rsidRPr="00CF15C7">
        <w:rPr>
          <w:rFonts w:ascii="Times New Roman" w:eastAsia="Times New Roman" w:hAnsi="Times New Roman" w:cs="Times New Roman"/>
          <w:szCs w:val="24"/>
        </w:rPr>
        <w:t xml:space="preserve"> and their king, </w:t>
      </w:r>
      <w:hyperlink r:id="rId9" w:tooltip="Sæberht of Essex" w:history="1">
        <w:proofErr w:type="spellStart"/>
        <w:r w:rsidRPr="00CF15C7">
          <w:rPr>
            <w:rFonts w:ascii="Times New Roman" w:eastAsia="Times New Roman" w:hAnsi="Times New Roman" w:cs="Times New Roman"/>
            <w:color w:val="0000FF"/>
            <w:szCs w:val="24"/>
            <w:u w:val="single"/>
          </w:rPr>
          <w:t>Sæberht</w:t>
        </w:r>
        <w:proofErr w:type="spellEnd"/>
      </w:hyperlink>
      <w:r w:rsidRPr="00CF15C7">
        <w:rPr>
          <w:rFonts w:ascii="Times New Roman" w:eastAsia="Times New Roman" w:hAnsi="Times New Roman" w:cs="Times New Roman"/>
          <w:szCs w:val="24"/>
        </w:rPr>
        <w:t xml:space="preserve">. </w:t>
      </w:r>
      <w:proofErr w:type="spellStart"/>
      <w:r w:rsidRPr="00CF15C7">
        <w:rPr>
          <w:rFonts w:ascii="Times New Roman" w:eastAsia="Times New Roman" w:hAnsi="Times New Roman" w:cs="Times New Roman"/>
          <w:szCs w:val="24"/>
        </w:rPr>
        <w:t>Sæberht's</w:t>
      </w:r>
      <w:proofErr w:type="spellEnd"/>
      <w:r w:rsidRPr="00CF15C7">
        <w:rPr>
          <w:rFonts w:ascii="Times New Roman" w:eastAsia="Times New Roman" w:hAnsi="Times New Roman" w:cs="Times New Roman"/>
          <w:szCs w:val="24"/>
        </w:rPr>
        <w:t xml:space="preserve"> uncle and overlord, </w:t>
      </w:r>
      <w:hyperlink r:id="rId10" w:tooltip="Æthelberht of Kent" w:history="1">
        <w:proofErr w:type="spellStart"/>
        <w:r w:rsidRPr="00CF15C7">
          <w:rPr>
            <w:rFonts w:ascii="Times New Roman" w:eastAsia="Times New Roman" w:hAnsi="Times New Roman" w:cs="Times New Roman"/>
            <w:color w:val="0000FF"/>
            <w:szCs w:val="24"/>
            <w:u w:val="single"/>
          </w:rPr>
          <w:t>Æthelberht</w:t>
        </w:r>
        <w:proofErr w:type="spellEnd"/>
      </w:hyperlink>
      <w:r w:rsidRPr="00CF15C7">
        <w:rPr>
          <w:rFonts w:ascii="Times New Roman" w:eastAsia="Times New Roman" w:hAnsi="Times New Roman" w:cs="Times New Roman"/>
          <w:szCs w:val="24"/>
        </w:rPr>
        <w:t xml:space="preserve">, king of </w:t>
      </w:r>
      <w:hyperlink r:id="rId11" w:tooltip="Kingdom of Kent" w:history="1">
        <w:r w:rsidRPr="00CF15C7">
          <w:rPr>
            <w:rFonts w:ascii="Times New Roman" w:eastAsia="Times New Roman" w:hAnsi="Times New Roman" w:cs="Times New Roman"/>
            <w:color w:val="0000FF"/>
            <w:szCs w:val="24"/>
            <w:u w:val="single"/>
          </w:rPr>
          <w:t>Kent</w:t>
        </w:r>
      </w:hyperlink>
      <w:r w:rsidRPr="00CF15C7">
        <w:rPr>
          <w:rFonts w:ascii="Times New Roman" w:eastAsia="Times New Roman" w:hAnsi="Times New Roman" w:cs="Times New Roman"/>
          <w:szCs w:val="24"/>
        </w:rPr>
        <w:t>, built a church dedicated to St Paul in London, as the seat of the new bishop.</w:t>
      </w:r>
      <w:hyperlink r:id="rId12" w:anchor="cite_note-FOOTNOTEBede1969142–143-5" w:history="1">
        <w:r w:rsidRPr="00CF15C7">
          <w:rPr>
            <w:rFonts w:ascii="Times New Roman" w:eastAsia="Times New Roman" w:hAnsi="Times New Roman" w:cs="Times New Roman"/>
            <w:color w:val="0000FF"/>
            <w:szCs w:val="24"/>
            <w:u w:val="single"/>
            <w:vertAlign w:val="superscript"/>
          </w:rPr>
          <w:t>[5]</w:t>
        </w:r>
      </w:hyperlink>
      <w:r w:rsidRPr="00CF15C7">
        <w:rPr>
          <w:rFonts w:ascii="Times New Roman" w:eastAsia="Times New Roman" w:hAnsi="Times New Roman" w:cs="Times New Roman"/>
          <w:szCs w:val="24"/>
        </w:rPr>
        <w:t xml:space="preserve"> It is assumed, although not proved, that this first Anglo-Saxon cathedral stood on the same site as the later medieval and the present cathedrals.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On the death of </w:t>
      </w:r>
      <w:proofErr w:type="spellStart"/>
      <w:r w:rsidRPr="00CF15C7">
        <w:rPr>
          <w:rFonts w:ascii="Times New Roman" w:eastAsia="Times New Roman" w:hAnsi="Times New Roman" w:cs="Times New Roman"/>
          <w:szCs w:val="24"/>
        </w:rPr>
        <w:t>Sæberht</w:t>
      </w:r>
      <w:proofErr w:type="spellEnd"/>
      <w:r w:rsidRPr="00CF15C7">
        <w:rPr>
          <w:rFonts w:ascii="Times New Roman" w:eastAsia="Times New Roman" w:hAnsi="Times New Roman" w:cs="Times New Roman"/>
          <w:szCs w:val="24"/>
        </w:rPr>
        <w:t xml:space="preserve"> in about 616, his pagan sons expelled Mellitus from London, and the East Saxons reverted to paganism. The fate of the first cathedral building is unknown. Christianity was restored among the East Saxons in the late 7th century and it is presumed that either the Anglo-Saxon cathedral was restored or a new building erected as the seat of bishops such as </w:t>
      </w:r>
      <w:hyperlink r:id="rId13" w:tooltip="Cedd" w:history="1">
        <w:proofErr w:type="spellStart"/>
        <w:r w:rsidRPr="00CF15C7">
          <w:rPr>
            <w:rFonts w:ascii="Times New Roman" w:eastAsia="Times New Roman" w:hAnsi="Times New Roman" w:cs="Times New Roman"/>
            <w:color w:val="0000FF"/>
            <w:szCs w:val="24"/>
            <w:u w:val="single"/>
          </w:rPr>
          <w:t>Cedd</w:t>
        </w:r>
        <w:proofErr w:type="spellEnd"/>
      </w:hyperlink>
      <w:r w:rsidRPr="00CF15C7">
        <w:rPr>
          <w:rFonts w:ascii="Times New Roman" w:eastAsia="Times New Roman" w:hAnsi="Times New Roman" w:cs="Times New Roman"/>
          <w:szCs w:val="24"/>
        </w:rPr>
        <w:t xml:space="preserve">, </w:t>
      </w:r>
      <w:hyperlink r:id="rId14" w:tooltip="Wine (bishop)" w:history="1">
        <w:r w:rsidRPr="00CF15C7">
          <w:rPr>
            <w:rFonts w:ascii="Times New Roman" w:eastAsia="Times New Roman" w:hAnsi="Times New Roman" w:cs="Times New Roman"/>
            <w:color w:val="0000FF"/>
            <w:szCs w:val="24"/>
            <w:u w:val="single"/>
          </w:rPr>
          <w:t>Wine</w:t>
        </w:r>
      </w:hyperlink>
      <w:r w:rsidRPr="00CF15C7">
        <w:rPr>
          <w:rFonts w:ascii="Times New Roman" w:eastAsia="Times New Roman" w:hAnsi="Times New Roman" w:cs="Times New Roman"/>
          <w:szCs w:val="24"/>
        </w:rPr>
        <w:t xml:space="preserve"> and </w:t>
      </w:r>
      <w:hyperlink r:id="rId15" w:tooltip="Earconwald" w:history="1">
        <w:proofErr w:type="spellStart"/>
        <w:r w:rsidRPr="00CF15C7">
          <w:rPr>
            <w:rFonts w:ascii="Times New Roman" w:eastAsia="Times New Roman" w:hAnsi="Times New Roman" w:cs="Times New Roman"/>
            <w:color w:val="0000FF"/>
            <w:szCs w:val="24"/>
            <w:u w:val="single"/>
          </w:rPr>
          <w:t>Earconwald</w:t>
        </w:r>
        <w:proofErr w:type="spellEnd"/>
      </w:hyperlink>
      <w:r w:rsidRPr="00CF15C7">
        <w:rPr>
          <w:rFonts w:ascii="Times New Roman" w:eastAsia="Times New Roman" w:hAnsi="Times New Roman" w:cs="Times New Roman"/>
          <w:szCs w:val="24"/>
        </w:rPr>
        <w:t>, the last of whom was buried in the cathedral in 693. This building, or a successor, was destroyed by fire in 962, but rebuilt in the same year.</w:t>
      </w:r>
      <w:hyperlink r:id="rId16" w:anchor="cite_note-FOOTNOTEGarmonsway1953-6" w:history="1">
        <w:r w:rsidRPr="00CF15C7">
          <w:rPr>
            <w:rFonts w:ascii="Times New Roman" w:eastAsia="Times New Roman" w:hAnsi="Times New Roman" w:cs="Times New Roman"/>
            <w:color w:val="0000FF"/>
            <w:szCs w:val="24"/>
            <w:u w:val="single"/>
            <w:vertAlign w:val="superscript"/>
          </w:rPr>
          <w:t>[6]</w:t>
        </w:r>
      </w:hyperlink>
      <w:r w:rsidRPr="00CF15C7">
        <w:rPr>
          <w:rFonts w:ascii="Times New Roman" w:eastAsia="Times New Roman" w:hAnsi="Times New Roman" w:cs="Times New Roman"/>
          <w:szCs w:val="24"/>
          <w:vertAlign w:val="superscript"/>
        </w:rPr>
        <w:t>[</w:t>
      </w:r>
      <w:hyperlink r:id="rId17" w:tooltip="Wikipedia:Citing sources" w:history="1">
        <w:r w:rsidRPr="00CF15C7">
          <w:rPr>
            <w:rFonts w:ascii="Times New Roman" w:eastAsia="Times New Roman" w:hAnsi="Times New Roman" w:cs="Times New Roman"/>
            <w:i/>
            <w:iCs/>
            <w:color w:val="0000FF"/>
            <w:szCs w:val="24"/>
            <w:u w:val="single"/>
            <w:vertAlign w:val="superscript"/>
          </w:rPr>
          <w:t>page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King </w:t>
      </w:r>
      <w:hyperlink r:id="rId18" w:tooltip="Æthelred the Unready" w:history="1">
        <w:proofErr w:type="spellStart"/>
        <w:r w:rsidRPr="00CF15C7">
          <w:rPr>
            <w:rFonts w:ascii="Times New Roman" w:eastAsia="Times New Roman" w:hAnsi="Times New Roman" w:cs="Times New Roman"/>
            <w:color w:val="0000FF"/>
            <w:szCs w:val="24"/>
            <w:u w:val="single"/>
          </w:rPr>
          <w:t>Æthelred</w:t>
        </w:r>
        <w:proofErr w:type="spellEnd"/>
        <w:r w:rsidRPr="00CF15C7">
          <w:rPr>
            <w:rFonts w:ascii="Times New Roman" w:eastAsia="Times New Roman" w:hAnsi="Times New Roman" w:cs="Times New Roman"/>
            <w:color w:val="0000FF"/>
            <w:szCs w:val="24"/>
            <w:u w:val="single"/>
          </w:rPr>
          <w:t xml:space="preserve"> the Unready</w:t>
        </w:r>
      </w:hyperlink>
      <w:r w:rsidRPr="00CF15C7">
        <w:rPr>
          <w:rFonts w:ascii="Times New Roman" w:eastAsia="Times New Roman" w:hAnsi="Times New Roman" w:cs="Times New Roman"/>
          <w:szCs w:val="24"/>
        </w:rPr>
        <w:t xml:space="preserve"> was buried in the cathedral on his death in 1016; the tomb is now lost. The cathedral was burnt, with much of the city, in a </w:t>
      </w:r>
      <w:hyperlink r:id="rId19" w:tooltip="Early fires of London" w:history="1">
        <w:r w:rsidRPr="00CF15C7">
          <w:rPr>
            <w:rFonts w:ascii="Times New Roman" w:eastAsia="Times New Roman" w:hAnsi="Times New Roman" w:cs="Times New Roman"/>
            <w:color w:val="0000FF"/>
            <w:szCs w:val="24"/>
            <w:u w:val="single"/>
          </w:rPr>
          <w:t>fire in 1087</w:t>
        </w:r>
      </w:hyperlink>
      <w:r w:rsidRPr="00CF15C7">
        <w:rPr>
          <w:rFonts w:ascii="Times New Roman" w:eastAsia="Times New Roman" w:hAnsi="Times New Roman" w:cs="Times New Roman"/>
          <w:szCs w:val="24"/>
        </w:rPr>
        <w:t xml:space="preserve">, as recorded in the </w:t>
      </w:r>
      <w:hyperlink r:id="rId20" w:tooltip="Anglo-Saxon Chronicle" w:history="1">
        <w:r w:rsidRPr="00CF15C7">
          <w:rPr>
            <w:rFonts w:ascii="Times New Roman" w:eastAsia="Times New Roman" w:hAnsi="Times New Roman" w:cs="Times New Roman"/>
            <w:i/>
            <w:iCs/>
            <w:color w:val="0000FF"/>
            <w:szCs w:val="24"/>
            <w:u w:val="single"/>
          </w:rPr>
          <w:t>Anglo-Saxon Chronicle</w:t>
        </w:r>
      </w:hyperlink>
      <w:r w:rsidRPr="00CF15C7">
        <w:rPr>
          <w:rFonts w:ascii="Times New Roman" w:eastAsia="Times New Roman" w:hAnsi="Times New Roman" w:cs="Times New Roman"/>
          <w:szCs w:val="24"/>
        </w:rPr>
        <w:t>.</w:t>
      </w:r>
      <w:hyperlink r:id="rId21" w:anchor="cite_note-FOOTNOTEGarmonsway1953218-7" w:history="1">
        <w:r w:rsidRPr="00CF15C7">
          <w:rPr>
            <w:rFonts w:ascii="Times New Roman" w:eastAsia="Times New Roman" w:hAnsi="Times New Roman" w:cs="Times New Roman"/>
            <w:color w:val="0000FF"/>
            <w:szCs w:val="24"/>
            <w:u w:val="single"/>
            <w:vertAlign w:val="superscript"/>
          </w:rPr>
          <w:t>[7]</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outlineLvl w:val="2"/>
        <w:rPr>
          <w:rFonts w:ascii="Times New Roman" w:eastAsia="Times New Roman" w:hAnsi="Times New Roman" w:cs="Times New Roman"/>
          <w:b/>
          <w:bCs/>
          <w:sz w:val="27"/>
          <w:szCs w:val="27"/>
        </w:rPr>
      </w:pPr>
      <w:r w:rsidRPr="00CF15C7">
        <w:rPr>
          <w:rFonts w:ascii="Times New Roman" w:eastAsia="Times New Roman" w:hAnsi="Times New Roman" w:cs="Times New Roman"/>
          <w:b/>
          <w:bCs/>
          <w:sz w:val="27"/>
          <w:szCs w:val="27"/>
        </w:rPr>
        <w:t>Cathedral or temple before 604 AD?</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There is evidence for Christianity in London during the Roman period, but no firm evidence for the location of churches or a cathedral. London is said to have sent 2 delegates to the Council of Arles in 314 AD.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A list of the 16 </w:t>
      </w:r>
      <w:hyperlink r:id="rId22" w:tooltip="Archbishops of London" w:history="1">
        <w:r w:rsidRPr="00CF15C7">
          <w:rPr>
            <w:rFonts w:ascii="Times New Roman" w:eastAsia="Times New Roman" w:hAnsi="Times New Roman" w:cs="Times New Roman"/>
            <w:color w:val="0000FF"/>
            <w:szCs w:val="24"/>
            <w:u w:val="single"/>
          </w:rPr>
          <w:t>"archbishops" of London</w:t>
        </w:r>
      </w:hyperlink>
      <w:r w:rsidRPr="00CF15C7">
        <w:rPr>
          <w:rFonts w:ascii="Times New Roman" w:eastAsia="Times New Roman" w:hAnsi="Times New Roman" w:cs="Times New Roman"/>
          <w:szCs w:val="24"/>
        </w:rPr>
        <w:t xml:space="preserve"> was recorded by </w:t>
      </w:r>
      <w:hyperlink r:id="rId23" w:tooltip="Jocelyn of Furness" w:history="1">
        <w:r w:rsidRPr="00CF15C7">
          <w:rPr>
            <w:rFonts w:ascii="Times New Roman" w:eastAsia="Times New Roman" w:hAnsi="Times New Roman" w:cs="Times New Roman"/>
            <w:color w:val="0000FF"/>
            <w:szCs w:val="24"/>
            <w:u w:val="single"/>
          </w:rPr>
          <w:t>Jocelyn of Furness</w:t>
        </w:r>
      </w:hyperlink>
      <w:r w:rsidRPr="00CF15C7">
        <w:rPr>
          <w:rFonts w:ascii="Times New Roman" w:eastAsia="Times New Roman" w:hAnsi="Times New Roman" w:cs="Times New Roman"/>
          <w:szCs w:val="24"/>
        </w:rPr>
        <w:t xml:space="preserve"> in the 12th century, claiming London's </w:t>
      </w:r>
      <w:hyperlink r:id="rId24" w:tooltip="Celtic Christianity" w:history="1">
        <w:r w:rsidRPr="00CF15C7">
          <w:rPr>
            <w:rFonts w:ascii="Times New Roman" w:eastAsia="Times New Roman" w:hAnsi="Times New Roman" w:cs="Times New Roman"/>
            <w:color w:val="0000FF"/>
            <w:szCs w:val="24"/>
            <w:u w:val="single"/>
          </w:rPr>
          <w:t>Christian</w:t>
        </w:r>
      </w:hyperlink>
      <w:r w:rsidRPr="00CF15C7">
        <w:rPr>
          <w:rFonts w:ascii="Times New Roman" w:eastAsia="Times New Roman" w:hAnsi="Times New Roman" w:cs="Times New Roman"/>
          <w:szCs w:val="24"/>
        </w:rPr>
        <w:t xml:space="preserve"> community was founded in the 2nd century under the legendary </w:t>
      </w:r>
      <w:hyperlink r:id="rId25" w:tooltip="Lucius of Britain" w:history="1">
        <w:r w:rsidRPr="00CF15C7">
          <w:rPr>
            <w:rFonts w:ascii="Times New Roman" w:eastAsia="Times New Roman" w:hAnsi="Times New Roman" w:cs="Times New Roman"/>
            <w:color w:val="0000FF"/>
            <w:szCs w:val="24"/>
            <w:u w:val="single"/>
          </w:rPr>
          <w:t>King Lucius</w:t>
        </w:r>
      </w:hyperlink>
      <w:r w:rsidRPr="00CF15C7">
        <w:rPr>
          <w:rFonts w:ascii="Times New Roman" w:eastAsia="Times New Roman" w:hAnsi="Times New Roman" w:cs="Times New Roman"/>
          <w:szCs w:val="24"/>
        </w:rPr>
        <w:t xml:space="preserve"> and his missionary saints </w:t>
      </w:r>
      <w:hyperlink r:id="rId26" w:tooltip="Saint Fagan" w:history="1">
        <w:r w:rsidRPr="00CF15C7">
          <w:rPr>
            <w:rFonts w:ascii="Times New Roman" w:eastAsia="Times New Roman" w:hAnsi="Times New Roman" w:cs="Times New Roman"/>
            <w:color w:val="0000FF"/>
            <w:szCs w:val="24"/>
            <w:u w:val="single"/>
          </w:rPr>
          <w:t>Fagan</w:t>
        </w:r>
      </w:hyperlink>
      <w:r w:rsidRPr="00CF15C7">
        <w:rPr>
          <w:rFonts w:ascii="Times New Roman" w:eastAsia="Times New Roman" w:hAnsi="Times New Roman" w:cs="Times New Roman"/>
          <w:szCs w:val="24"/>
        </w:rPr>
        <w:t xml:space="preserve">, </w:t>
      </w:r>
      <w:hyperlink r:id="rId27" w:tooltip="Saint Deruvian" w:history="1">
        <w:proofErr w:type="spellStart"/>
        <w:r w:rsidRPr="00CF15C7">
          <w:rPr>
            <w:rFonts w:ascii="Times New Roman" w:eastAsia="Times New Roman" w:hAnsi="Times New Roman" w:cs="Times New Roman"/>
            <w:color w:val="0000FF"/>
            <w:szCs w:val="24"/>
            <w:u w:val="single"/>
          </w:rPr>
          <w:t>Deruvian</w:t>
        </w:r>
        <w:proofErr w:type="spellEnd"/>
      </w:hyperlink>
      <w:r w:rsidRPr="00CF15C7">
        <w:rPr>
          <w:rFonts w:ascii="Times New Roman" w:eastAsia="Times New Roman" w:hAnsi="Times New Roman" w:cs="Times New Roman"/>
          <w:szCs w:val="24"/>
        </w:rPr>
        <w:t xml:space="preserve">, </w:t>
      </w:r>
      <w:proofErr w:type="spellStart"/>
      <w:r w:rsidRPr="00CF15C7">
        <w:rPr>
          <w:rFonts w:ascii="Times New Roman" w:eastAsia="Times New Roman" w:hAnsi="Times New Roman" w:cs="Times New Roman"/>
          <w:szCs w:val="24"/>
        </w:rPr>
        <w:t>Elvanus</w:t>
      </w:r>
      <w:proofErr w:type="spellEnd"/>
      <w:r w:rsidRPr="00CF15C7">
        <w:rPr>
          <w:rFonts w:ascii="Times New Roman" w:eastAsia="Times New Roman" w:hAnsi="Times New Roman" w:cs="Times New Roman"/>
          <w:szCs w:val="24"/>
        </w:rPr>
        <w:t xml:space="preserve"> and </w:t>
      </w:r>
      <w:proofErr w:type="spellStart"/>
      <w:r w:rsidRPr="00CF15C7">
        <w:rPr>
          <w:rFonts w:ascii="Times New Roman" w:eastAsia="Times New Roman" w:hAnsi="Times New Roman" w:cs="Times New Roman"/>
          <w:szCs w:val="24"/>
        </w:rPr>
        <w:t>Medwin</w:t>
      </w:r>
      <w:proofErr w:type="spellEnd"/>
      <w:r w:rsidRPr="00CF15C7">
        <w:rPr>
          <w:rFonts w:ascii="Times New Roman" w:eastAsia="Times New Roman" w:hAnsi="Times New Roman" w:cs="Times New Roman"/>
          <w:szCs w:val="24"/>
        </w:rPr>
        <w:t xml:space="preserve">. None of that is considered credible by modern historians but, although the surviving text is problematic, either Bishop </w:t>
      </w:r>
      <w:hyperlink r:id="rId28" w:tooltip="Restitutus" w:history="1">
        <w:proofErr w:type="spellStart"/>
        <w:r w:rsidRPr="00CF15C7">
          <w:rPr>
            <w:rFonts w:ascii="Times New Roman" w:eastAsia="Times New Roman" w:hAnsi="Times New Roman" w:cs="Times New Roman"/>
            <w:color w:val="0000FF"/>
            <w:szCs w:val="24"/>
            <w:u w:val="single"/>
          </w:rPr>
          <w:t>Restitutus</w:t>
        </w:r>
        <w:proofErr w:type="spellEnd"/>
      </w:hyperlink>
      <w:r w:rsidRPr="00CF15C7">
        <w:rPr>
          <w:rFonts w:ascii="Times New Roman" w:eastAsia="Times New Roman" w:hAnsi="Times New Roman" w:cs="Times New Roman"/>
          <w:szCs w:val="24"/>
        </w:rPr>
        <w:t xml:space="preserve"> or </w:t>
      </w:r>
      <w:proofErr w:type="spellStart"/>
      <w:r w:rsidRPr="00CF15C7">
        <w:rPr>
          <w:rFonts w:ascii="Times New Roman" w:eastAsia="Times New Roman" w:hAnsi="Times New Roman" w:cs="Times New Roman"/>
          <w:szCs w:val="24"/>
        </w:rPr>
        <w:t>Adelphius</w:t>
      </w:r>
      <w:proofErr w:type="spellEnd"/>
      <w:r w:rsidRPr="00CF15C7">
        <w:rPr>
          <w:rFonts w:ascii="Times New Roman" w:eastAsia="Times New Roman" w:hAnsi="Times New Roman" w:cs="Times New Roman"/>
          <w:szCs w:val="24"/>
        </w:rPr>
        <w:t xml:space="preserve"> at the </w:t>
      </w:r>
      <w:hyperlink r:id="rId29" w:tooltip="Council of Arles (314)" w:history="1">
        <w:r w:rsidRPr="00CF15C7">
          <w:rPr>
            <w:rFonts w:ascii="Times New Roman" w:eastAsia="Times New Roman" w:hAnsi="Times New Roman" w:cs="Times New Roman"/>
            <w:color w:val="0000FF"/>
            <w:szCs w:val="24"/>
            <w:u w:val="single"/>
          </w:rPr>
          <w:t>314 Council of Arles</w:t>
        </w:r>
      </w:hyperlink>
      <w:r w:rsidRPr="00CF15C7">
        <w:rPr>
          <w:rFonts w:ascii="Times New Roman" w:eastAsia="Times New Roman" w:hAnsi="Times New Roman" w:cs="Times New Roman"/>
          <w:szCs w:val="24"/>
        </w:rPr>
        <w:t xml:space="preserve"> seems to have come from </w:t>
      </w:r>
      <w:hyperlink r:id="rId30" w:tooltip="Londinium" w:history="1">
        <w:proofErr w:type="spellStart"/>
        <w:r w:rsidRPr="00CF15C7">
          <w:rPr>
            <w:rFonts w:ascii="Times New Roman" w:eastAsia="Times New Roman" w:hAnsi="Times New Roman" w:cs="Times New Roman"/>
            <w:color w:val="0000FF"/>
            <w:szCs w:val="24"/>
            <w:u w:val="single"/>
          </w:rPr>
          <w:t>Londinium</w:t>
        </w:r>
        <w:proofErr w:type="spellEnd"/>
      </w:hyperlink>
      <w:r w:rsidRPr="00CF15C7">
        <w:rPr>
          <w:rFonts w:ascii="Times New Roman" w:eastAsia="Times New Roman" w:hAnsi="Times New Roman" w:cs="Times New Roman"/>
          <w:szCs w:val="24"/>
        </w:rPr>
        <w:t>.</w:t>
      </w:r>
      <w:hyperlink r:id="rId31" w:anchor="cite_note-8" w:history="1">
        <w:r w:rsidRPr="00CF15C7">
          <w:rPr>
            <w:rFonts w:ascii="Times New Roman" w:eastAsia="Times New Roman" w:hAnsi="Times New Roman" w:cs="Times New Roman"/>
            <w:color w:val="0000FF"/>
            <w:szCs w:val="24"/>
            <w:u w:val="single"/>
            <w:vertAlign w:val="superscript"/>
          </w:rPr>
          <w:t>[a]</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 location of </w:t>
      </w:r>
      <w:proofErr w:type="spellStart"/>
      <w:r w:rsidRPr="00CF15C7">
        <w:rPr>
          <w:rFonts w:ascii="Times New Roman" w:eastAsia="Times New Roman" w:hAnsi="Times New Roman" w:cs="Times New Roman"/>
          <w:szCs w:val="24"/>
        </w:rPr>
        <w:t>Londinium's</w:t>
      </w:r>
      <w:proofErr w:type="spellEnd"/>
      <w:r w:rsidRPr="00CF15C7">
        <w:rPr>
          <w:rFonts w:ascii="Times New Roman" w:eastAsia="Times New Roman" w:hAnsi="Times New Roman" w:cs="Times New Roman"/>
          <w:szCs w:val="24"/>
        </w:rPr>
        <w:t xml:space="preserve"> original cathedral is unknown. But legend and medieval tradition claims it was </w:t>
      </w:r>
      <w:hyperlink r:id="rId32" w:tooltip="St Peter upon Cornhill" w:history="1">
        <w:r w:rsidRPr="00CF15C7">
          <w:rPr>
            <w:rFonts w:ascii="Times New Roman" w:eastAsia="Times New Roman" w:hAnsi="Times New Roman" w:cs="Times New Roman"/>
            <w:color w:val="0000FF"/>
            <w:szCs w:val="24"/>
            <w:u w:val="single"/>
          </w:rPr>
          <w:t>St Peter upon Cornhill</w:t>
        </w:r>
      </w:hyperlink>
      <w:r w:rsidRPr="00CF15C7">
        <w:rPr>
          <w:rFonts w:ascii="Times New Roman" w:eastAsia="Times New Roman" w:hAnsi="Times New Roman" w:cs="Times New Roman"/>
          <w:szCs w:val="24"/>
        </w:rPr>
        <w:t xml:space="preserve">. St Paul is an unusual attribution for a cathedral, and suggests there was another one in the Roman period. Legends of St Lucius link </w:t>
      </w:r>
      <w:hyperlink r:id="rId33" w:tooltip="St Peter upon Cornhill" w:history="1">
        <w:r w:rsidRPr="00CF15C7">
          <w:rPr>
            <w:rFonts w:ascii="Times New Roman" w:eastAsia="Times New Roman" w:hAnsi="Times New Roman" w:cs="Times New Roman"/>
            <w:color w:val="0000FF"/>
            <w:szCs w:val="24"/>
            <w:u w:val="single"/>
          </w:rPr>
          <w:t>St Peter upon Cornhill</w:t>
        </w:r>
      </w:hyperlink>
      <w:r w:rsidRPr="00CF15C7">
        <w:rPr>
          <w:rFonts w:ascii="Times New Roman" w:eastAsia="Times New Roman" w:hAnsi="Times New Roman" w:cs="Times New Roman"/>
          <w:szCs w:val="24"/>
        </w:rPr>
        <w:t xml:space="preserve"> as the </w:t>
      </w:r>
      <w:proofErr w:type="spellStart"/>
      <w:r w:rsidRPr="00CF15C7">
        <w:rPr>
          <w:rFonts w:ascii="Times New Roman" w:eastAsia="Times New Roman" w:hAnsi="Times New Roman" w:cs="Times New Roman"/>
          <w:szCs w:val="24"/>
        </w:rPr>
        <w:t>centre</w:t>
      </w:r>
      <w:proofErr w:type="spellEnd"/>
      <w:r w:rsidRPr="00CF15C7">
        <w:rPr>
          <w:rFonts w:ascii="Times New Roman" w:eastAsia="Times New Roman" w:hAnsi="Times New Roman" w:cs="Times New Roman"/>
          <w:szCs w:val="24"/>
        </w:rPr>
        <w:t xml:space="preserve"> of the Roman </w:t>
      </w:r>
      <w:proofErr w:type="spellStart"/>
      <w:r w:rsidRPr="00CF15C7">
        <w:rPr>
          <w:rFonts w:ascii="Times New Roman" w:eastAsia="Times New Roman" w:hAnsi="Times New Roman" w:cs="Times New Roman"/>
          <w:szCs w:val="24"/>
        </w:rPr>
        <w:t>Londinium</w:t>
      </w:r>
      <w:proofErr w:type="spellEnd"/>
      <w:r w:rsidRPr="00CF15C7">
        <w:rPr>
          <w:rFonts w:ascii="Times New Roman" w:eastAsia="Times New Roman" w:hAnsi="Times New Roman" w:cs="Times New Roman"/>
          <w:szCs w:val="24"/>
        </w:rPr>
        <w:t xml:space="preserve"> Christian community. It stands upon the highest point in the area of old </w:t>
      </w:r>
      <w:proofErr w:type="spellStart"/>
      <w:r w:rsidRPr="00CF15C7">
        <w:rPr>
          <w:rFonts w:ascii="Times New Roman" w:eastAsia="Times New Roman" w:hAnsi="Times New Roman" w:cs="Times New Roman"/>
          <w:szCs w:val="24"/>
        </w:rPr>
        <w:t>Londinium</w:t>
      </w:r>
      <w:proofErr w:type="spellEnd"/>
      <w:r w:rsidRPr="00CF15C7">
        <w:rPr>
          <w:rFonts w:ascii="Times New Roman" w:eastAsia="Times New Roman" w:hAnsi="Times New Roman" w:cs="Times New Roman"/>
          <w:szCs w:val="24"/>
        </w:rPr>
        <w:t xml:space="preserve">, and it was given pre-eminence in medieval procession on account of the legends. There is, however, no other reliable evidence and the location of the site on the Forum makes it difficult for it to fit the legendary stories. In 1995, a large 5th-century building on </w:t>
      </w:r>
      <w:hyperlink r:id="rId34" w:tooltip="Tower Hill" w:history="1">
        <w:r w:rsidRPr="00CF15C7">
          <w:rPr>
            <w:rFonts w:ascii="Times New Roman" w:eastAsia="Times New Roman" w:hAnsi="Times New Roman" w:cs="Times New Roman"/>
            <w:color w:val="0000FF"/>
            <w:szCs w:val="24"/>
            <w:u w:val="single"/>
          </w:rPr>
          <w:t>Tower Hill</w:t>
        </w:r>
      </w:hyperlink>
      <w:r w:rsidRPr="00CF15C7">
        <w:rPr>
          <w:rFonts w:ascii="Times New Roman" w:eastAsia="Times New Roman" w:hAnsi="Times New Roman" w:cs="Times New Roman"/>
          <w:szCs w:val="24"/>
        </w:rPr>
        <w:t xml:space="preserve"> was excavated, and has been claimed as a Roman basilica, possibly a cathedral, although this is speculative. </w:t>
      </w:r>
      <w:hyperlink r:id="rId35" w:anchor="cite_note-FOOTNOTEDenison1995-9" w:history="1">
        <w:r w:rsidRPr="00CF15C7">
          <w:rPr>
            <w:rFonts w:ascii="Times New Roman" w:eastAsia="Times New Roman" w:hAnsi="Times New Roman" w:cs="Times New Roman"/>
            <w:color w:val="0000FF"/>
            <w:szCs w:val="24"/>
            <w:u w:val="single"/>
            <w:vertAlign w:val="superscript"/>
          </w:rPr>
          <w:t>[8]</w:t>
        </w:r>
      </w:hyperlink>
      <w:hyperlink r:id="rId36" w:anchor="cite_note-FOOTNOTESankey199878–82-10" w:history="1">
        <w:r w:rsidRPr="00CF15C7">
          <w:rPr>
            <w:rFonts w:ascii="Times New Roman" w:eastAsia="Times New Roman" w:hAnsi="Times New Roman" w:cs="Times New Roman"/>
            <w:color w:val="0000FF"/>
            <w:szCs w:val="24"/>
            <w:u w:val="single"/>
            <w:vertAlign w:val="superscript"/>
          </w:rPr>
          <w:t>[9]</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 </w:t>
      </w:r>
      <w:hyperlink r:id="rId37" w:tooltip="Elizabethan era" w:history="1">
        <w:r w:rsidRPr="00CF15C7">
          <w:rPr>
            <w:rFonts w:ascii="Times New Roman" w:eastAsia="Times New Roman" w:hAnsi="Times New Roman" w:cs="Times New Roman"/>
            <w:color w:val="0000FF"/>
            <w:szCs w:val="24"/>
            <w:u w:val="single"/>
          </w:rPr>
          <w:t>Elizabethan</w:t>
        </w:r>
      </w:hyperlink>
      <w:r w:rsidRPr="00CF15C7">
        <w:rPr>
          <w:rFonts w:ascii="Times New Roman" w:eastAsia="Times New Roman" w:hAnsi="Times New Roman" w:cs="Times New Roman"/>
          <w:szCs w:val="24"/>
        </w:rPr>
        <w:t xml:space="preserve"> antiquarian </w:t>
      </w:r>
      <w:hyperlink r:id="rId38" w:tooltip="William Camden" w:history="1">
        <w:r w:rsidRPr="00CF15C7">
          <w:rPr>
            <w:rFonts w:ascii="Times New Roman" w:eastAsia="Times New Roman" w:hAnsi="Times New Roman" w:cs="Times New Roman"/>
            <w:color w:val="0000FF"/>
            <w:szCs w:val="24"/>
            <w:u w:val="single"/>
          </w:rPr>
          <w:t>William Camden</w:t>
        </w:r>
      </w:hyperlink>
      <w:r w:rsidRPr="00CF15C7">
        <w:rPr>
          <w:rFonts w:ascii="Times New Roman" w:eastAsia="Times New Roman" w:hAnsi="Times New Roman" w:cs="Times New Roman"/>
          <w:szCs w:val="24"/>
        </w:rPr>
        <w:t xml:space="preserve"> argued that a </w:t>
      </w:r>
      <w:hyperlink r:id="rId39" w:tooltip="Roman temple" w:history="1">
        <w:r w:rsidRPr="00CF15C7">
          <w:rPr>
            <w:rFonts w:ascii="Times New Roman" w:eastAsia="Times New Roman" w:hAnsi="Times New Roman" w:cs="Times New Roman"/>
            <w:color w:val="0000FF"/>
            <w:szCs w:val="24"/>
            <w:u w:val="single"/>
          </w:rPr>
          <w:t>temple</w:t>
        </w:r>
      </w:hyperlink>
      <w:r w:rsidRPr="00CF15C7">
        <w:rPr>
          <w:rFonts w:ascii="Times New Roman" w:eastAsia="Times New Roman" w:hAnsi="Times New Roman" w:cs="Times New Roman"/>
          <w:szCs w:val="24"/>
        </w:rPr>
        <w:t xml:space="preserve"> to the goddess </w:t>
      </w:r>
      <w:hyperlink r:id="rId40" w:tooltip="Diana (mythology)" w:history="1">
        <w:r w:rsidRPr="00CF15C7">
          <w:rPr>
            <w:rFonts w:ascii="Times New Roman" w:eastAsia="Times New Roman" w:hAnsi="Times New Roman" w:cs="Times New Roman"/>
            <w:color w:val="0000FF"/>
            <w:szCs w:val="24"/>
            <w:u w:val="single"/>
          </w:rPr>
          <w:t>Diana</w:t>
        </w:r>
      </w:hyperlink>
      <w:r w:rsidRPr="00CF15C7">
        <w:rPr>
          <w:rFonts w:ascii="Times New Roman" w:eastAsia="Times New Roman" w:hAnsi="Times New Roman" w:cs="Times New Roman"/>
          <w:szCs w:val="24"/>
        </w:rPr>
        <w:t xml:space="preserve"> had stood during Roman times on the site occupied by the medieval St Paul's Cathedral.</w:t>
      </w:r>
      <w:hyperlink r:id="rId41" w:anchor="cite_note-FOOTNOTECamden1607306–307-11" w:history="1">
        <w:r w:rsidRPr="00CF15C7">
          <w:rPr>
            <w:rFonts w:ascii="Times New Roman" w:eastAsia="Times New Roman" w:hAnsi="Times New Roman" w:cs="Times New Roman"/>
            <w:color w:val="0000FF"/>
            <w:szCs w:val="24"/>
            <w:u w:val="single"/>
            <w:vertAlign w:val="superscript"/>
          </w:rPr>
          <w:t>[10]</w:t>
        </w:r>
      </w:hyperlink>
      <w:r w:rsidRPr="00CF15C7">
        <w:rPr>
          <w:rFonts w:ascii="Times New Roman" w:eastAsia="Times New Roman" w:hAnsi="Times New Roman" w:cs="Times New Roman"/>
          <w:szCs w:val="24"/>
        </w:rPr>
        <w:t xml:space="preserve"> Wren </w:t>
      </w:r>
      <w:r w:rsidRPr="00CF15C7">
        <w:rPr>
          <w:rFonts w:ascii="Times New Roman" w:eastAsia="Times New Roman" w:hAnsi="Times New Roman" w:cs="Times New Roman"/>
          <w:szCs w:val="24"/>
        </w:rPr>
        <w:lastRenderedPageBreak/>
        <w:t>reported that he had found no trace of any such temple during the works to build the new cathedral after the Great Fire, and Camden's hypothesis is no longer accepted by modern archaeologists.</w:t>
      </w:r>
      <w:hyperlink r:id="rId42" w:anchor="cite_note-FOOTNOTEClark19961–9-12" w:history="1">
        <w:r w:rsidRPr="00CF15C7">
          <w:rPr>
            <w:rFonts w:ascii="Times New Roman" w:eastAsia="Times New Roman" w:hAnsi="Times New Roman" w:cs="Times New Roman"/>
            <w:color w:val="0000FF"/>
            <w:szCs w:val="24"/>
            <w:u w:val="single"/>
            <w:vertAlign w:val="superscript"/>
          </w:rPr>
          <w:t>[11]</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outlineLvl w:val="2"/>
        <w:rPr>
          <w:rFonts w:ascii="Times New Roman" w:eastAsia="Times New Roman" w:hAnsi="Times New Roman" w:cs="Times New Roman"/>
          <w:b/>
          <w:bCs/>
          <w:sz w:val="27"/>
          <w:szCs w:val="27"/>
        </w:rPr>
      </w:pPr>
      <w:r w:rsidRPr="00CF15C7">
        <w:rPr>
          <w:rFonts w:ascii="Times New Roman" w:eastAsia="Times New Roman" w:hAnsi="Times New Roman" w:cs="Times New Roman"/>
          <w:b/>
          <w:bCs/>
          <w:sz w:val="27"/>
          <w:szCs w:val="27"/>
        </w:rPr>
        <w:t>Old St Paul's</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Main article: </w:t>
      </w:r>
      <w:hyperlink r:id="rId43" w:tooltip="Old St Paul's Cathedral" w:history="1">
        <w:r w:rsidRPr="00CF15C7">
          <w:rPr>
            <w:rFonts w:ascii="Times New Roman" w:eastAsia="Times New Roman" w:hAnsi="Times New Roman" w:cs="Times New Roman"/>
            <w:color w:val="0000FF"/>
            <w:szCs w:val="24"/>
            <w:u w:val="single"/>
          </w:rPr>
          <w:t>Old St Paul's Cathedral</w:t>
        </w:r>
      </w:hyperlink>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 fourth St Paul's, generally referred to as </w:t>
      </w:r>
      <w:r w:rsidRPr="00CF15C7">
        <w:rPr>
          <w:rFonts w:ascii="Times New Roman" w:eastAsia="Times New Roman" w:hAnsi="Times New Roman" w:cs="Times New Roman"/>
          <w:i/>
          <w:iCs/>
          <w:szCs w:val="24"/>
        </w:rPr>
        <w:t>Old St Paul's</w:t>
      </w:r>
      <w:r w:rsidRPr="00CF15C7">
        <w:rPr>
          <w:rFonts w:ascii="Times New Roman" w:eastAsia="Times New Roman" w:hAnsi="Times New Roman" w:cs="Times New Roman"/>
          <w:szCs w:val="24"/>
        </w:rPr>
        <w:t xml:space="preserve">, was begun by the </w:t>
      </w:r>
      <w:hyperlink r:id="rId44" w:tooltip="Normans" w:history="1">
        <w:r w:rsidRPr="00CF15C7">
          <w:rPr>
            <w:rFonts w:ascii="Times New Roman" w:eastAsia="Times New Roman" w:hAnsi="Times New Roman" w:cs="Times New Roman"/>
            <w:color w:val="0000FF"/>
            <w:szCs w:val="24"/>
            <w:u w:val="single"/>
          </w:rPr>
          <w:t>Normans</w:t>
        </w:r>
      </w:hyperlink>
      <w:r w:rsidRPr="00CF15C7">
        <w:rPr>
          <w:rFonts w:ascii="Times New Roman" w:eastAsia="Times New Roman" w:hAnsi="Times New Roman" w:cs="Times New Roman"/>
          <w:szCs w:val="24"/>
        </w:rPr>
        <w:t xml:space="preserve"> after the 1087 fire. A further fire in 1135 disrupted the work, and the new cathedral was not consecrated until 1240. During the period of construction, the style of architecture had changed from </w:t>
      </w:r>
      <w:hyperlink r:id="rId45" w:tooltip="Romanesque architecture" w:history="1">
        <w:r w:rsidRPr="00CF15C7">
          <w:rPr>
            <w:rFonts w:ascii="Times New Roman" w:eastAsia="Times New Roman" w:hAnsi="Times New Roman" w:cs="Times New Roman"/>
            <w:color w:val="0000FF"/>
            <w:szCs w:val="24"/>
            <w:u w:val="single"/>
          </w:rPr>
          <w:t>Romanesque</w:t>
        </w:r>
      </w:hyperlink>
      <w:r w:rsidRPr="00CF15C7">
        <w:rPr>
          <w:rFonts w:ascii="Times New Roman" w:eastAsia="Times New Roman" w:hAnsi="Times New Roman" w:cs="Times New Roman"/>
          <w:szCs w:val="24"/>
        </w:rPr>
        <w:t xml:space="preserve"> to </w:t>
      </w:r>
      <w:hyperlink r:id="rId46" w:tooltip="Gothic architecture" w:history="1">
        <w:r w:rsidRPr="00CF15C7">
          <w:rPr>
            <w:rFonts w:ascii="Times New Roman" w:eastAsia="Times New Roman" w:hAnsi="Times New Roman" w:cs="Times New Roman"/>
            <w:color w:val="0000FF"/>
            <w:szCs w:val="24"/>
            <w:u w:val="single"/>
          </w:rPr>
          <w:t>Gothic</w:t>
        </w:r>
      </w:hyperlink>
      <w:r w:rsidRPr="00CF15C7">
        <w:rPr>
          <w:rFonts w:ascii="Times New Roman" w:eastAsia="Times New Roman" w:hAnsi="Times New Roman" w:cs="Times New Roman"/>
          <w:szCs w:val="24"/>
        </w:rPr>
        <w:t xml:space="preserve"> and this was reflected in the pointed arches and larger windows of the upper parts and East End of the building. The Gothic ribbed vault was constructed, like that of </w:t>
      </w:r>
      <w:hyperlink r:id="rId47" w:tooltip="York Minster" w:history="1">
        <w:r w:rsidRPr="00CF15C7">
          <w:rPr>
            <w:rFonts w:ascii="Times New Roman" w:eastAsia="Times New Roman" w:hAnsi="Times New Roman" w:cs="Times New Roman"/>
            <w:color w:val="0000FF"/>
            <w:szCs w:val="24"/>
            <w:u w:val="single"/>
          </w:rPr>
          <w:t>York Minster</w:t>
        </w:r>
      </w:hyperlink>
      <w:r w:rsidRPr="00CF15C7">
        <w:rPr>
          <w:rFonts w:ascii="Times New Roman" w:eastAsia="Times New Roman" w:hAnsi="Times New Roman" w:cs="Times New Roman"/>
          <w:szCs w:val="24"/>
        </w:rPr>
        <w:t>, of wood rather than stone, which affected the ultimate fate of the building.</w:t>
      </w:r>
      <w:r w:rsidRPr="00CF15C7">
        <w:rPr>
          <w:rFonts w:ascii="Times New Roman" w:eastAsia="Times New Roman" w:hAnsi="Times New Roman" w:cs="Times New Roman"/>
          <w:szCs w:val="24"/>
          <w:vertAlign w:val="superscript"/>
        </w:rPr>
        <w:t>[</w:t>
      </w:r>
      <w:hyperlink r:id="rId48" w:tooltip="Wikipedia:Citation needed" w:history="1">
        <w:r w:rsidRPr="00CF15C7">
          <w:rPr>
            <w:rFonts w:ascii="Times New Roman" w:eastAsia="Times New Roman" w:hAnsi="Times New Roman" w:cs="Times New Roman"/>
            <w:i/>
            <w:iCs/>
            <w:color w:val="0000FF"/>
            <w:szCs w:val="24"/>
            <w:u w:val="single"/>
            <w:vertAlign w:val="superscript"/>
          </w:rPr>
          <w:t>citation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noProof/>
          <w:color w:val="0000FF"/>
          <w:szCs w:val="24"/>
        </w:rPr>
        <w:drawing>
          <wp:inline distT="0" distB="0" distL="0" distR="0">
            <wp:extent cx="3712845" cy="2163445"/>
            <wp:effectExtent l="0" t="0" r="1905" b="8255"/>
            <wp:docPr id="5" name="Picture 5" descr="https://upload.wikimedia.org/wikipedia/commons/thumb/0/0a/St_Paul%27s_old._From_Francis_Bond%2C_Early_Christian_Architecture._Last_book_1913..jpg/390px-St_Paul%27s_old._From_Francis_Bond%2C_Early_Christian_Architecture._Last_book_191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a/St_Paul%27s_old._From_Francis_Bond%2C_Early_Christian_Architecture._Last_book_1913..jpg/390px-St_Paul%27s_old._From_Francis_Bond%2C_Early_Christian_Architecture._Last_book_1913..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2845" cy="2163445"/>
                    </a:xfrm>
                    <a:prstGeom prst="rect">
                      <a:avLst/>
                    </a:prstGeom>
                    <a:noFill/>
                    <a:ln>
                      <a:noFill/>
                    </a:ln>
                  </pic:spPr>
                </pic:pic>
              </a:graphicData>
            </a:graphic>
          </wp:inline>
        </w:drawing>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Reconstructed image of </w:t>
      </w:r>
      <w:hyperlink r:id="rId51" w:tooltip="Old St Paul's Cathedral" w:history="1">
        <w:r w:rsidRPr="00CF15C7">
          <w:rPr>
            <w:rFonts w:ascii="Times New Roman" w:eastAsia="Times New Roman" w:hAnsi="Times New Roman" w:cs="Times New Roman"/>
            <w:color w:val="0000FF"/>
            <w:szCs w:val="24"/>
            <w:u w:val="single"/>
          </w:rPr>
          <w:t>Old St Paul's</w:t>
        </w:r>
      </w:hyperlink>
      <w:r w:rsidRPr="00CF15C7">
        <w:rPr>
          <w:rFonts w:ascii="Times New Roman" w:eastAsia="Times New Roman" w:hAnsi="Times New Roman" w:cs="Times New Roman"/>
          <w:szCs w:val="24"/>
        </w:rPr>
        <w:t xml:space="preserve"> before 1561, with intact spire</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An enlargement </w:t>
      </w:r>
      <w:proofErr w:type="spellStart"/>
      <w:r w:rsidRPr="00CF15C7">
        <w:rPr>
          <w:rFonts w:ascii="Times New Roman" w:eastAsia="Times New Roman" w:hAnsi="Times New Roman" w:cs="Times New Roman"/>
          <w:szCs w:val="24"/>
        </w:rPr>
        <w:t>programme</w:t>
      </w:r>
      <w:proofErr w:type="spellEnd"/>
      <w:r w:rsidRPr="00CF15C7">
        <w:rPr>
          <w:rFonts w:ascii="Times New Roman" w:eastAsia="Times New Roman" w:hAnsi="Times New Roman" w:cs="Times New Roman"/>
          <w:szCs w:val="24"/>
        </w:rPr>
        <w:t xml:space="preserve"> commenced in 1256. This "New Work" was consecrated in 1300 but not complete until 1314. During the later Medieval period St Paul's was exceeded in length only by the </w:t>
      </w:r>
      <w:hyperlink r:id="rId52" w:tooltip="Cluny Abbey" w:history="1">
        <w:r w:rsidRPr="00CF15C7">
          <w:rPr>
            <w:rFonts w:ascii="Times New Roman" w:eastAsia="Times New Roman" w:hAnsi="Times New Roman" w:cs="Times New Roman"/>
            <w:color w:val="0000FF"/>
            <w:szCs w:val="24"/>
            <w:u w:val="single"/>
          </w:rPr>
          <w:t>Abbey Church of Cluny</w:t>
        </w:r>
      </w:hyperlink>
      <w:r w:rsidRPr="00CF15C7">
        <w:rPr>
          <w:rFonts w:ascii="Times New Roman" w:eastAsia="Times New Roman" w:hAnsi="Times New Roman" w:cs="Times New Roman"/>
          <w:szCs w:val="24"/>
        </w:rPr>
        <w:t xml:space="preserve"> and in the height of its spire only by </w:t>
      </w:r>
      <w:hyperlink r:id="rId53" w:tooltip="Lincoln Cathedral" w:history="1">
        <w:r w:rsidRPr="00CF15C7">
          <w:rPr>
            <w:rFonts w:ascii="Times New Roman" w:eastAsia="Times New Roman" w:hAnsi="Times New Roman" w:cs="Times New Roman"/>
            <w:color w:val="0000FF"/>
            <w:szCs w:val="24"/>
            <w:u w:val="single"/>
          </w:rPr>
          <w:t>Lincoln Cathedral</w:t>
        </w:r>
      </w:hyperlink>
      <w:r w:rsidRPr="00CF15C7">
        <w:rPr>
          <w:rFonts w:ascii="Times New Roman" w:eastAsia="Times New Roman" w:hAnsi="Times New Roman" w:cs="Times New Roman"/>
          <w:szCs w:val="24"/>
        </w:rPr>
        <w:t xml:space="preserve"> and </w:t>
      </w:r>
      <w:hyperlink r:id="rId54" w:tooltip="St. Mary's Church, Stralsund" w:history="1">
        <w:r w:rsidRPr="00CF15C7">
          <w:rPr>
            <w:rFonts w:ascii="Times New Roman" w:eastAsia="Times New Roman" w:hAnsi="Times New Roman" w:cs="Times New Roman"/>
            <w:color w:val="0000FF"/>
            <w:szCs w:val="24"/>
            <w:u w:val="single"/>
          </w:rPr>
          <w:t>St. Mary's Church, Stralsund</w:t>
        </w:r>
      </w:hyperlink>
      <w:r w:rsidRPr="00CF15C7">
        <w:rPr>
          <w:rFonts w:ascii="Times New Roman" w:eastAsia="Times New Roman" w:hAnsi="Times New Roman" w:cs="Times New Roman"/>
          <w:szCs w:val="24"/>
        </w:rPr>
        <w:t xml:space="preserve">. Excavations by </w:t>
      </w:r>
      <w:hyperlink r:id="rId55" w:tooltip="Francis Penrose" w:history="1">
        <w:r w:rsidRPr="00CF15C7">
          <w:rPr>
            <w:rFonts w:ascii="Times New Roman" w:eastAsia="Times New Roman" w:hAnsi="Times New Roman" w:cs="Times New Roman"/>
            <w:color w:val="0000FF"/>
            <w:szCs w:val="24"/>
            <w:u w:val="single"/>
          </w:rPr>
          <w:t>Francis Penrose</w:t>
        </w:r>
      </w:hyperlink>
      <w:r w:rsidRPr="00CF15C7">
        <w:rPr>
          <w:rFonts w:ascii="Times New Roman" w:eastAsia="Times New Roman" w:hAnsi="Times New Roman" w:cs="Times New Roman"/>
          <w:szCs w:val="24"/>
        </w:rPr>
        <w:t xml:space="preserve"> in 1878 showed that it was 585 feet (178 m) long and 100 feet (30 m) wide (290 feet or 87 m across the </w:t>
      </w:r>
      <w:hyperlink r:id="rId56" w:tooltip="Transept" w:history="1">
        <w:r w:rsidRPr="00CF15C7">
          <w:rPr>
            <w:rFonts w:ascii="Times New Roman" w:eastAsia="Times New Roman" w:hAnsi="Times New Roman" w:cs="Times New Roman"/>
            <w:color w:val="0000FF"/>
            <w:szCs w:val="24"/>
            <w:u w:val="single"/>
          </w:rPr>
          <w:t>transepts</w:t>
        </w:r>
      </w:hyperlink>
      <w:r w:rsidRPr="00CF15C7">
        <w:rPr>
          <w:rFonts w:ascii="Times New Roman" w:eastAsia="Times New Roman" w:hAnsi="Times New Roman" w:cs="Times New Roman"/>
          <w:szCs w:val="24"/>
        </w:rPr>
        <w:t xml:space="preserve"> and </w:t>
      </w:r>
      <w:hyperlink r:id="rId57" w:tooltip="Crossing (architecture)" w:history="1">
        <w:r w:rsidRPr="00CF15C7">
          <w:rPr>
            <w:rFonts w:ascii="Times New Roman" w:eastAsia="Times New Roman" w:hAnsi="Times New Roman" w:cs="Times New Roman"/>
            <w:color w:val="0000FF"/>
            <w:szCs w:val="24"/>
            <w:u w:val="single"/>
          </w:rPr>
          <w:t>crossing</w:t>
        </w:r>
      </w:hyperlink>
      <w:r w:rsidRPr="00CF15C7">
        <w:rPr>
          <w:rFonts w:ascii="Times New Roman" w:eastAsia="Times New Roman" w:hAnsi="Times New Roman" w:cs="Times New Roman"/>
          <w:szCs w:val="24"/>
        </w:rPr>
        <w:t>). The spire was about 489 feet (149 m) in height.</w:t>
      </w:r>
      <w:r w:rsidRPr="00CF15C7">
        <w:rPr>
          <w:rFonts w:ascii="Times New Roman" w:eastAsia="Times New Roman" w:hAnsi="Times New Roman" w:cs="Times New Roman"/>
          <w:szCs w:val="24"/>
          <w:vertAlign w:val="superscript"/>
        </w:rPr>
        <w:t>[</w:t>
      </w:r>
      <w:hyperlink r:id="rId58" w:tooltip="Wikipedia:Citation needed" w:history="1">
        <w:r w:rsidRPr="00CF15C7">
          <w:rPr>
            <w:rFonts w:ascii="Times New Roman" w:eastAsia="Times New Roman" w:hAnsi="Times New Roman" w:cs="Times New Roman"/>
            <w:i/>
            <w:iCs/>
            <w:color w:val="0000FF"/>
            <w:szCs w:val="24"/>
            <w:u w:val="single"/>
            <w:vertAlign w:val="superscript"/>
          </w:rPr>
          <w:t>citation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By the 16th century the building was starting to decay. The </w:t>
      </w:r>
      <w:hyperlink r:id="rId59" w:tooltip="English Reformation" w:history="1">
        <w:r w:rsidRPr="00CF15C7">
          <w:rPr>
            <w:rFonts w:ascii="Times New Roman" w:eastAsia="Times New Roman" w:hAnsi="Times New Roman" w:cs="Times New Roman"/>
            <w:color w:val="0000FF"/>
            <w:szCs w:val="24"/>
            <w:u w:val="single"/>
          </w:rPr>
          <w:t>English Reformation</w:t>
        </w:r>
      </w:hyperlink>
      <w:r w:rsidRPr="00CF15C7">
        <w:rPr>
          <w:rFonts w:ascii="Times New Roman" w:eastAsia="Times New Roman" w:hAnsi="Times New Roman" w:cs="Times New Roman"/>
          <w:szCs w:val="24"/>
        </w:rPr>
        <w:t xml:space="preserve"> under </w:t>
      </w:r>
      <w:hyperlink r:id="rId60" w:tooltip="Henry VIII of England" w:history="1">
        <w:r w:rsidRPr="00CF15C7">
          <w:rPr>
            <w:rFonts w:ascii="Times New Roman" w:eastAsia="Times New Roman" w:hAnsi="Times New Roman" w:cs="Times New Roman"/>
            <w:color w:val="0000FF"/>
            <w:szCs w:val="24"/>
            <w:u w:val="single"/>
          </w:rPr>
          <w:t>Henry VIII</w:t>
        </w:r>
      </w:hyperlink>
      <w:r w:rsidRPr="00CF15C7">
        <w:rPr>
          <w:rFonts w:ascii="Times New Roman" w:eastAsia="Times New Roman" w:hAnsi="Times New Roman" w:cs="Times New Roman"/>
          <w:szCs w:val="24"/>
        </w:rPr>
        <w:t xml:space="preserve"> and </w:t>
      </w:r>
      <w:hyperlink r:id="rId61" w:tooltip="Edward VI of England" w:history="1">
        <w:r w:rsidRPr="00CF15C7">
          <w:rPr>
            <w:rFonts w:ascii="Times New Roman" w:eastAsia="Times New Roman" w:hAnsi="Times New Roman" w:cs="Times New Roman"/>
            <w:color w:val="0000FF"/>
            <w:szCs w:val="24"/>
            <w:u w:val="single"/>
          </w:rPr>
          <w:t>Edward VI</w:t>
        </w:r>
      </w:hyperlink>
      <w:r w:rsidRPr="00CF15C7">
        <w:rPr>
          <w:rFonts w:ascii="Times New Roman" w:eastAsia="Times New Roman" w:hAnsi="Times New Roman" w:cs="Times New Roman"/>
          <w:szCs w:val="24"/>
        </w:rPr>
        <w:t xml:space="preserve">, and particularly the </w:t>
      </w:r>
      <w:hyperlink r:id="rId62" w:tooltip="Chantries Acts" w:history="1">
        <w:r w:rsidRPr="00CF15C7">
          <w:rPr>
            <w:rFonts w:ascii="Times New Roman" w:eastAsia="Times New Roman" w:hAnsi="Times New Roman" w:cs="Times New Roman"/>
            <w:color w:val="0000FF"/>
            <w:szCs w:val="24"/>
            <w:u w:val="single"/>
          </w:rPr>
          <w:t>Chantries Acts</w:t>
        </w:r>
      </w:hyperlink>
      <w:r w:rsidRPr="00CF15C7">
        <w:rPr>
          <w:rFonts w:ascii="Times New Roman" w:eastAsia="Times New Roman" w:hAnsi="Times New Roman" w:cs="Times New Roman"/>
          <w:szCs w:val="24"/>
        </w:rPr>
        <w:t xml:space="preserve"> led to the destruction of elements of the interior ornamentation and the chapels, </w:t>
      </w:r>
      <w:hyperlink r:id="rId63" w:tooltip="Shrine" w:history="1">
        <w:r w:rsidRPr="00CF15C7">
          <w:rPr>
            <w:rFonts w:ascii="Times New Roman" w:eastAsia="Times New Roman" w:hAnsi="Times New Roman" w:cs="Times New Roman"/>
            <w:color w:val="0000FF"/>
            <w:szCs w:val="24"/>
            <w:u w:val="single"/>
          </w:rPr>
          <w:t>shrines</w:t>
        </w:r>
      </w:hyperlink>
      <w:r w:rsidRPr="00CF15C7">
        <w:rPr>
          <w:rFonts w:ascii="Times New Roman" w:eastAsia="Times New Roman" w:hAnsi="Times New Roman" w:cs="Times New Roman"/>
          <w:szCs w:val="24"/>
        </w:rPr>
        <w:t xml:space="preserve">, </w:t>
      </w:r>
      <w:hyperlink r:id="rId64" w:tooltip="Chantry" w:history="1">
        <w:r w:rsidRPr="00CF15C7">
          <w:rPr>
            <w:rFonts w:ascii="Times New Roman" w:eastAsia="Times New Roman" w:hAnsi="Times New Roman" w:cs="Times New Roman"/>
            <w:color w:val="0000FF"/>
            <w:szCs w:val="24"/>
            <w:u w:val="single"/>
          </w:rPr>
          <w:t>chantries</w:t>
        </w:r>
      </w:hyperlink>
      <w:r w:rsidRPr="00CF15C7">
        <w:rPr>
          <w:rFonts w:ascii="Times New Roman" w:eastAsia="Times New Roman" w:hAnsi="Times New Roman" w:cs="Times New Roman"/>
          <w:szCs w:val="24"/>
        </w:rPr>
        <w:t xml:space="preserve">. In October 1538, an image of St </w:t>
      </w:r>
      <w:proofErr w:type="spellStart"/>
      <w:r w:rsidRPr="00CF15C7">
        <w:rPr>
          <w:rFonts w:ascii="Times New Roman" w:eastAsia="Times New Roman" w:hAnsi="Times New Roman" w:cs="Times New Roman"/>
          <w:szCs w:val="24"/>
        </w:rPr>
        <w:t>Erkenwald</w:t>
      </w:r>
      <w:proofErr w:type="spellEnd"/>
      <w:r w:rsidRPr="00CF15C7">
        <w:rPr>
          <w:rFonts w:ascii="Times New Roman" w:eastAsia="Times New Roman" w:hAnsi="Times New Roman" w:cs="Times New Roman"/>
          <w:szCs w:val="24"/>
        </w:rPr>
        <w:t xml:space="preserve">, probably from the shrine, was delivered to the master of the king’s jewels. Other images may have survived, at least for a time. More systematic iconoclasm happened in the reign of Edward VI; the </w:t>
      </w:r>
      <w:r w:rsidRPr="00CF15C7">
        <w:rPr>
          <w:rFonts w:ascii="Times New Roman" w:eastAsia="Times New Roman" w:hAnsi="Times New Roman" w:cs="Times New Roman"/>
          <w:i/>
          <w:iCs/>
          <w:szCs w:val="24"/>
        </w:rPr>
        <w:t>Grey Friar’s Chronicle</w:t>
      </w:r>
      <w:r w:rsidRPr="00CF15C7">
        <w:rPr>
          <w:rFonts w:ascii="Times New Roman" w:eastAsia="Times New Roman" w:hAnsi="Times New Roman" w:cs="Times New Roman"/>
          <w:szCs w:val="24"/>
        </w:rPr>
        <w:t xml:space="preserve"> reports that the rood and other images were destroyed in November 1547, and "</w:t>
      </w:r>
      <w:proofErr w:type="spellStart"/>
      <w:r w:rsidRPr="00CF15C7">
        <w:rPr>
          <w:rFonts w:ascii="Times New Roman" w:eastAsia="Times New Roman" w:hAnsi="Times New Roman" w:cs="Times New Roman"/>
          <w:szCs w:val="24"/>
        </w:rPr>
        <w:t>Alle</w:t>
      </w:r>
      <w:proofErr w:type="spellEnd"/>
      <w:r w:rsidRPr="00CF15C7">
        <w:rPr>
          <w:rFonts w:ascii="Times New Roman" w:eastAsia="Times New Roman" w:hAnsi="Times New Roman" w:cs="Times New Roman"/>
          <w:szCs w:val="24"/>
        </w:rPr>
        <w:t xml:space="preserve"> the </w:t>
      </w:r>
      <w:proofErr w:type="spellStart"/>
      <w:r w:rsidRPr="00CF15C7">
        <w:rPr>
          <w:rFonts w:ascii="Times New Roman" w:eastAsia="Times New Roman" w:hAnsi="Times New Roman" w:cs="Times New Roman"/>
          <w:szCs w:val="24"/>
        </w:rPr>
        <w:t>alteres</w:t>
      </w:r>
      <w:proofErr w:type="spellEnd"/>
      <w:r w:rsidRPr="00CF15C7">
        <w:rPr>
          <w:rFonts w:ascii="Times New Roman" w:eastAsia="Times New Roman" w:hAnsi="Times New Roman" w:cs="Times New Roman"/>
          <w:szCs w:val="24"/>
        </w:rPr>
        <w:t xml:space="preserve"> and </w:t>
      </w:r>
      <w:proofErr w:type="spellStart"/>
      <w:r w:rsidRPr="00CF15C7">
        <w:rPr>
          <w:rFonts w:ascii="Times New Roman" w:eastAsia="Times New Roman" w:hAnsi="Times New Roman" w:cs="Times New Roman"/>
          <w:szCs w:val="24"/>
        </w:rPr>
        <w:t>chappelles</w:t>
      </w:r>
      <w:proofErr w:type="spellEnd"/>
      <w:r w:rsidRPr="00CF15C7">
        <w:rPr>
          <w:rFonts w:ascii="Times New Roman" w:eastAsia="Times New Roman" w:hAnsi="Times New Roman" w:cs="Times New Roman"/>
          <w:szCs w:val="24"/>
        </w:rPr>
        <w:t xml:space="preserve"> in </w:t>
      </w:r>
      <w:proofErr w:type="spellStart"/>
      <w:r w:rsidRPr="00CF15C7">
        <w:rPr>
          <w:rFonts w:ascii="Times New Roman" w:eastAsia="Times New Roman" w:hAnsi="Times New Roman" w:cs="Times New Roman"/>
          <w:szCs w:val="24"/>
        </w:rPr>
        <w:t>alle</w:t>
      </w:r>
      <w:proofErr w:type="spellEnd"/>
      <w:r w:rsidRPr="00CF15C7">
        <w:rPr>
          <w:rFonts w:ascii="Times New Roman" w:eastAsia="Times New Roman" w:hAnsi="Times New Roman" w:cs="Times New Roman"/>
          <w:szCs w:val="24"/>
        </w:rPr>
        <w:t xml:space="preserve"> </w:t>
      </w:r>
      <w:proofErr w:type="spellStart"/>
      <w:r w:rsidRPr="00CF15C7">
        <w:rPr>
          <w:rFonts w:ascii="Times New Roman" w:eastAsia="Times New Roman" w:hAnsi="Times New Roman" w:cs="Times New Roman"/>
          <w:szCs w:val="24"/>
        </w:rPr>
        <w:t>Powlles</w:t>
      </w:r>
      <w:proofErr w:type="spellEnd"/>
      <w:r w:rsidRPr="00CF15C7">
        <w:rPr>
          <w:rFonts w:ascii="Times New Roman" w:eastAsia="Times New Roman" w:hAnsi="Times New Roman" w:cs="Times New Roman"/>
          <w:szCs w:val="24"/>
        </w:rPr>
        <w:t xml:space="preserve"> </w:t>
      </w:r>
      <w:proofErr w:type="spellStart"/>
      <w:r w:rsidRPr="00CF15C7">
        <w:rPr>
          <w:rFonts w:ascii="Times New Roman" w:eastAsia="Times New Roman" w:hAnsi="Times New Roman" w:cs="Times New Roman"/>
          <w:szCs w:val="24"/>
        </w:rPr>
        <w:t>churche</w:t>
      </w:r>
      <w:proofErr w:type="spellEnd"/>
      <w:r w:rsidRPr="00CF15C7">
        <w:rPr>
          <w:rFonts w:ascii="Times New Roman" w:eastAsia="Times New Roman" w:hAnsi="Times New Roman" w:cs="Times New Roman"/>
          <w:szCs w:val="24"/>
        </w:rPr>
        <w:t>" were taken down in October 1552.</w:t>
      </w:r>
      <w:hyperlink r:id="rId65" w:anchor="cite_note-13" w:history="1">
        <w:r w:rsidRPr="00CF15C7">
          <w:rPr>
            <w:rFonts w:ascii="Times New Roman" w:eastAsia="Times New Roman" w:hAnsi="Times New Roman" w:cs="Times New Roman"/>
            <w:color w:val="0000FF"/>
            <w:szCs w:val="24"/>
            <w:u w:val="single"/>
            <w:vertAlign w:val="superscript"/>
          </w:rPr>
          <w:t>[12]</w:t>
        </w:r>
      </w:hyperlink>
      <w:r w:rsidRPr="00CF15C7">
        <w:rPr>
          <w:rFonts w:ascii="Times New Roman" w:eastAsia="Times New Roman" w:hAnsi="Times New Roman" w:cs="Times New Roman"/>
          <w:szCs w:val="24"/>
        </w:rPr>
        <w:t xml:space="preserve"> Some of the buildings in St Paul's Churchyard were sold as shops and rental properties, especially to printers and booksellers. In 1561 the spire was destroyed by </w:t>
      </w:r>
      <w:r w:rsidRPr="00CF15C7">
        <w:rPr>
          <w:rFonts w:ascii="Times New Roman" w:eastAsia="Times New Roman" w:hAnsi="Times New Roman" w:cs="Times New Roman"/>
          <w:szCs w:val="24"/>
        </w:rPr>
        <w:lastRenderedPageBreak/>
        <w:t xml:space="preserve">lightning, an event that </w:t>
      </w:r>
      <w:hyperlink r:id="rId66" w:tooltip="Roman Catholic Church" w:history="1">
        <w:r w:rsidRPr="00CF15C7">
          <w:rPr>
            <w:rFonts w:ascii="Times New Roman" w:eastAsia="Times New Roman" w:hAnsi="Times New Roman" w:cs="Times New Roman"/>
            <w:color w:val="0000FF"/>
            <w:szCs w:val="24"/>
            <w:u w:val="single"/>
          </w:rPr>
          <w:t>Roman Catholics</w:t>
        </w:r>
      </w:hyperlink>
      <w:r w:rsidRPr="00CF15C7">
        <w:rPr>
          <w:rFonts w:ascii="Times New Roman" w:eastAsia="Times New Roman" w:hAnsi="Times New Roman" w:cs="Times New Roman"/>
          <w:szCs w:val="24"/>
        </w:rPr>
        <w:t xml:space="preserve"> writers claimed was a sign of God's judgement on England's Protestant rulers. Bishop James Pilkington preached a sermon in response, claiming that the lightning strike was a judgement for the irreverent use of the cathedral building.</w:t>
      </w:r>
      <w:hyperlink r:id="rId67" w:anchor="cite_note-14" w:history="1">
        <w:r w:rsidRPr="00CF15C7">
          <w:rPr>
            <w:rFonts w:ascii="Times New Roman" w:eastAsia="Times New Roman" w:hAnsi="Times New Roman" w:cs="Times New Roman"/>
            <w:color w:val="0000FF"/>
            <w:szCs w:val="24"/>
            <w:u w:val="single"/>
            <w:vertAlign w:val="superscript"/>
          </w:rPr>
          <w:t>[13]</w:t>
        </w:r>
      </w:hyperlink>
      <w:r w:rsidRPr="00CF15C7">
        <w:rPr>
          <w:rFonts w:ascii="Times New Roman" w:eastAsia="Times New Roman" w:hAnsi="Times New Roman" w:cs="Times New Roman"/>
          <w:szCs w:val="24"/>
        </w:rPr>
        <w:t xml:space="preserve"> Immediate steps were taken to repair the damage, and the citizens of London and the clergy offering money to support the rebuilding.</w:t>
      </w:r>
      <w:hyperlink r:id="rId68" w:anchor="cite_note-15" w:history="1">
        <w:r w:rsidRPr="00CF15C7">
          <w:rPr>
            <w:rFonts w:ascii="Times New Roman" w:eastAsia="Times New Roman" w:hAnsi="Times New Roman" w:cs="Times New Roman"/>
            <w:color w:val="0000FF"/>
            <w:szCs w:val="24"/>
            <w:u w:val="single"/>
            <w:vertAlign w:val="superscript"/>
          </w:rPr>
          <w:t>[14]</w:t>
        </w:r>
      </w:hyperlink>
      <w:r w:rsidRPr="00CF15C7">
        <w:rPr>
          <w:rFonts w:ascii="Times New Roman" w:eastAsia="Times New Roman" w:hAnsi="Times New Roman" w:cs="Times New Roman"/>
          <w:szCs w:val="24"/>
        </w:rPr>
        <w:t xml:space="preserve"> But the cost of repairing the building properly was too great for a country and city recovering from a trade depression. Instead, the roof was repaired and a timber "</w:t>
      </w:r>
      <w:proofErr w:type="spellStart"/>
      <w:r w:rsidRPr="00CF15C7">
        <w:rPr>
          <w:rFonts w:ascii="Times New Roman" w:eastAsia="Times New Roman" w:hAnsi="Times New Roman" w:cs="Times New Roman"/>
          <w:szCs w:val="24"/>
        </w:rPr>
        <w:t>roo</w:t>
      </w:r>
      <w:proofErr w:type="spellEnd"/>
      <w:r w:rsidRPr="00CF15C7">
        <w:rPr>
          <w:rFonts w:ascii="Times New Roman" w:eastAsia="Times New Roman" w:hAnsi="Times New Roman" w:cs="Times New Roman"/>
          <w:szCs w:val="24"/>
        </w:rPr>
        <w:t xml:space="preserve">"’ put on the steeple. In the 1630s a west front was added to the building by England's first </w:t>
      </w:r>
      <w:hyperlink r:id="rId69" w:tooltip="Classical architecture" w:history="1">
        <w:r w:rsidRPr="00CF15C7">
          <w:rPr>
            <w:rFonts w:ascii="Times New Roman" w:eastAsia="Times New Roman" w:hAnsi="Times New Roman" w:cs="Times New Roman"/>
            <w:color w:val="0000FF"/>
            <w:szCs w:val="24"/>
            <w:u w:val="single"/>
          </w:rPr>
          <w:t>classical</w:t>
        </w:r>
      </w:hyperlink>
      <w:r w:rsidRPr="00CF15C7">
        <w:rPr>
          <w:rFonts w:ascii="Times New Roman" w:eastAsia="Times New Roman" w:hAnsi="Times New Roman" w:cs="Times New Roman"/>
          <w:szCs w:val="24"/>
        </w:rPr>
        <w:t xml:space="preserve"> architect, </w:t>
      </w:r>
      <w:hyperlink r:id="rId70" w:tooltip="Inigo Jones" w:history="1">
        <w:r w:rsidRPr="00CF15C7">
          <w:rPr>
            <w:rFonts w:ascii="Times New Roman" w:eastAsia="Times New Roman" w:hAnsi="Times New Roman" w:cs="Times New Roman"/>
            <w:color w:val="0000FF"/>
            <w:szCs w:val="24"/>
            <w:u w:val="single"/>
          </w:rPr>
          <w:t>Inigo Jones</w:t>
        </w:r>
      </w:hyperlink>
      <w:r w:rsidRPr="00CF15C7">
        <w:rPr>
          <w:rFonts w:ascii="Times New Roman" w:eastAsia="Times New Roman" w:hAnsi="Times New Roman" w:cs="Times New Roman"/>
          <w:szCs w:val="24"/>
        </w:rPr>
        <w:t xml:space="preserve">. There was much defacing and mistreatment of the building by </w:t>
      </w:r>
      <w:hyperlink r:id="rId71" w:tooltip="Roundhead" w:history="1">
        <w:r w:rsidRPr="00CF15C7">
          <w:rPr>
            <w:rFonts w:ascii="Times New Roman" w:eastAsia="Times New Roman" w:hAnsi="Times New Roman" w:cs="Times New Roman"/>
            <w:color w:val="0000FF"/>
            <w:szCs w:val="24"/>
            <w:u w:val="single"/>
          </w:rPr>
          <w:t>Parliamentarian</w:t>
        </w:r>
      </w:hyperlink>
      <w:r w:rsidRPr="00CF15C7">
        <w:rPr>
          <w:rFonts w:ascii="Times New Roman" w:eastAsia="Times New Roman" w:hAnsi="Times New Roman" w:cs="Times New Roman"/>
          <w:szCs w:val="24"/>
        </w:rPr>
        <w:t xml:space="preserve"> forces during the </w:t>
      </w:r>
      <w:hyperlink r:id="rId72" w:tooltip="English Civil War" w:history="1">
        <w:r w:rsidRPr="00CF15C7">
          <w:rPr>
            <w:rFonts w:ascii="Times New Roman" w:eastAsia="Times New Roman" w:hAnsi="Times New Roman" w:cs="Times New Roman"/>
            <w:color w:val="0000FF"/>
            <w:szCs w:val="24"/>
            <w:u w:val="single"/>
          </w:rPr>
          <w:t>Civil War</w:t>
        </w:r>
      </w:hyperlink>
      <w:r w:rsidRPr="00CF15C7">
        <w:rPr>
          <w:rFonts w:ascii="Times New Roman" w:eastAsia="Times New Roman" w:hAnsi="Times New Roman" w:cs="Times New Roman"/>
          <w:szCs w:val="24"/>
        </w:rPr>
        <w:t>, and the old documents and charters were dispersed and destroyed.</w:t>
      </w:r>
      <w:hyperlink r:id="rId73" w:anchor="cite_note-FOOTNOTEKelly2004-16" w:history="1">
        <w:r w:rsidRPr="00CF15C7">
          <w:rPr>
            <w:rFonts w:ascii="Times New Roman" w:eastAsia="Times New Roman" w:hAnsi="Times New Roman" w:cs="Times New Roman"/>
            <w:color w:val="0000FF"/>
            <w:szCs w:val="24"/>
            <w:u w:val="single"/>
            <w:vertAlign w:val="superscript"/>
          </w:rPr>
          <w:t>[15]</w:t>
        </w:r>
      </w:hyperlink>
      <w:r w:rsidRPr="00CF15C7">
        <w:rPr>
          <w:rFonts w:ascii="Times New Roman" w:eastAsia="Times New Roman" w:hAnsi="Times New Roman" w:cs="Times New Roman"/>
          <w:szCs w:val="24"/>
          <w:vertAlign w:val="superscript"/>
        </w:rPr>
        <w:t>[</w:t>
      </w:r>
      <w:hyperlink r:id="rId74" w:tooltip="Wikipedia:Citing sources" w:history="1">
        <w:r w:rsidRPr="00CF15C7">
          <w:rPr>
            <w:rFonts w:ascii="Times New Roman" w:eastAsia="Times New Roman" w:hAnsi="Times New Roman" w:cs="Times New Roman"/>
            <w:i/>
            <w:iCs/>
            <w:color w:val="0000FF"/>
            <w:szCs w:val="24"/>
            <w:u w:val="single"/>
            <w:vertAlign w:val="superscript"/>
          </w:rPr>
          <w:t>page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During the </w:t>
      </w:r>
      <w:hyperlink r:id="rId75" w:tooltip="Commonwealth of England" w:history="1">
        <w:r w:rsidRPr="00CF15C7">
          <w:rPr>
            <w:rFonts w:ascii="Times New Roman" w:eastAsia="Times New Roman" w:hAnsi="Times New Roman" w:cs="Times New Roman"/>
            <w:color w:val="0000FF"/>
            <w:szCs w:val="24"/>
            <w:u w:val="single"/>
          </w:rPr>
          <w:t>Commonwealth</w:t>
        </w:r>
      </w:hyperlink>
      <w:r w:rsidRPr="00CF15C7">
        <w:rPr>
          <w:rFonts w:ascii="Times New Roman" w:eastAsia="Times New Roman" w:hAnsi="Times New Roman" w:cs="Times New Roman"/>
          <w:szCs w:val="24"/>
        </w:rPr>
        <w:t xml:space="preserve">, those churchyard buildings that were razed supplied ready-dressed building material for construction projects, such as the Lord Protector's city palace, </w:t>
      </w:r>
      <w:hyperlink r:id="rId76" w:tooltip="Somerset House" w:history="1">
        <w:r w:rsidRPr="00CF15C7">
          <w:rPr>
            <w:rFonts w:ascii="Times New Roman" w:eastAsia="Times New Roman" w:hAnsi="Times New Roman" w:cs="Times New Roman"/>
            <w:color w:val="0000FF"/>
            <w:szCs w:val="24"/>
            <w:u w:val="single"/>
          </w:rPr>
          <w:t>Somerset House</w:t>
        </w:r>
      </w:hyperlink>
      <w:r w:rsidRPr="00CF15C7">
        <w:rPr>
          <w:rFonts w:ascii="Times New Roman" w:eastAsia="Times New Roman" w:hAnsi="Times New Roman" w:cs="Times New Roman"/>
          <w:szCs w:val="24"/>
        </w:rPr>
        <w:t xml:space="preserve">. Crowds were drawn to the north-east corner of the churchyard, </w:t>
      </w:r>
      <w:hyperlink r:id="rId77" w:tooltip="St Paul's Cross" w:history="1">
        <w:r w:rsidRPr="00CF15C7">
          <w:rPr>
            <w:rFonts w:ascii="Times New Roman" w:eastAsia="Times New Roman" w:hAnsi="Times New Roman" w:cs="Times New Roman"/>
            <w:color w:val="0000FF"/>
            <w:szCs w:val="24"/>
            <w:u w:val="single"/>
          </w:rPr>
          <w:t>St Paul's Cross</w:t>
        </w:r>
      </w:hyperlink>
      <w:r w:rsidRPr="00CF15C7">
        <w:rPr>
          <w:rFonts w:ascii="Times New Roman" w:eastAsia="Times New Roman" w:hAnsi="Times New Roman" w:cs="Times New Roman"/>
          <w:szCs w:val="24"/>
        </w:rPr>
        <w:t>, where open-air preaching took place.</w:t>
      </w:r>
      <w:r w:rsidRPr="00CF15C7">
        <w:rPr>
          <w:rFonts w:ascii="Times New Roman" w:eastAsia="Times New Roman" w:hAnsi="Times New Roman" w:cs="Times New Roman"/>
          <w:szCs w:val="24"/>
          <w:vertAlign w:val="superscript"/>
        </w:rPr>
        <w:t>[</w:t>
      </w:r>
      <w:hyperlink r:id="rId78" w:tooltip="Wikipedia:Citation needed" w:history="1">
        <w:r w:rsidRPr="00CF15C7">
          <w:rPr>
            <w:rFonts w:ascii="Times New Roman" w:eastAsia="Times New Roman" w:hAnsi="Times New Roman" w:cs="Times New Roman"/>
            <w:i/>
            <w:iCs/>
            <w:color w:val="0000FF"/>
            <w:szCs w:val="24"/>
            <w:u w:val="single"/>
            <w:vertAlign w:val="superscript"/>
          </w:rPr>
          <w:t>citation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In the Great Fire of London of 1666, Old St Paul's was gutted.</w:t>
      </w:r>
      <w:hyperlink r:id="rId79" w:anchor="cite_note-17" w:history="1">
        <w:r w:rsidRPr="00CF15C7">
          <w:rPr>
            <w:rFonts w:ascii="Times New Roman" w:eastAsia="Times New Roman" w:hAnsi="Times New Roman" w:cs="Times New Roman"/>
            <w:color w:val="0000FF"/>
            <w:szCs w:val="24"/>
            <w:u w:val="single"/>
            <w:vertAlign w:val="superscript"/>
          </w:rPr>
          <w:t>[16]</w:t>
        </w:r>
      </w:hyperlink>
      <w:r w:rsidRPr="00CF15C7">
        <w:rPr>
          <w:rFonts w:ascii="Times New Roman" w:eastAsia="Times New Roman" w:hAnsi="Times New Roman" w:cs="Times New Roman"/>
          <w:szCs w:val="24"/>
        </w:rPr>
        <w:t xml:space="preserve"> While it might have been possible to reconstruct it, a decision was taken to build a new cathedral in a modern style. This course of action had been proposed even before the fire. </w:t>
      </w:r>
    </w:p>
    <w:p w:rsidR="00CF15C7" w:rsidRPr="00CF15C7" w:rsidRDefault="00CF15C7" w:rsidP="00CF15C7">
      <w:pPr>
        <w:spacing w:before="100" w:beforeAutospacing="1" w:after="100" w:afterAutospacing="1"/>
        <w:outlineLvl w:val="2"/>
        <w:rPr>
          <w:rFonts w:ascii="Times New Roman" w:eastAsia="Times New Roman" w:hAnsi="Times New Roman" w:cs="Times New Roman"/>
          <w:b/>
          <w:bCs/>
          <w:sz w:val="27"/>
          <w:szCs w:val="27"/>
        </w:rPr>
      </w:pPr>
      <w:r w:rsidRPr="00CF15C7">
        <w:rPr>
          <w:rFonts w:ascii="Times New Roman" w:eastAsia="Times New Roman" w:hAnsi="Times New Roman" w:cs="Times New Roman"/>
          <w:b/>
          <w:bCs/>
          <w:sz w:val="27"/>
          <w:szCs w:val="27"/>
        </w:rPr>
        <w:t>Present St Paul's</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noProof/>
          <w:color w:val="0000FF"/>
          <w:szCs w:val="24"/>
        </w:rPr>
        <w:drawing>
          <wp:inline distT="0" distB="0" distL="0" distR="0">
            <wp:extent cx="3145155" cy="2362200"/>
            <wp:effectExtent l="0" t="0" r="0" b="0"/>
            <wp:docPr id="4" name="Picture 4" descr="https://upload.wikimedia.org/wikipedia/commons/thumb/4/41/Giovanni_Antonio_Canal_-_The_River_Thames%2C_detail.jpg/330px-Giovanni_Antonio_Canal_-_The_River_Thames%2C_detail.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1/Giovanni_Antonio_Canal_-_The_River_Thames%2C_detail.jpg/330px-Giovanni_Antonio_Canal_-_The_River_Thames%2C_detail.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45155" cy="2362200"/>
                    </a:xfrm>
                    <a:prstGeom prst="rect">
                      <a:avLst/>
                    </a:prstGeom>
                    <a:noFill/>
                    <a:ln>
                      <a:noFill/>
                    </a:ln>
                  </pic:spPr>
                </pic:pic>
              </a:graphicData>
            </a:graphic>
          </wp:inline>
        </w:drawing>
      </w:r>
    </w:p>
    <w:p w:rsidR="00CF15C7" w:rsidRPr="00CF15C7" w:rsidRDefault="00CF15C7" w:rsidP="00CF15C7">
      <w:pPr>
        <w:rPr>
          <w:rFonts w:ascii="Times New Roman" w:eastAsia="Times New Roman" w:hAnsi="Times New Roman" w:cs="Times New Roman"/>
          <w:szCs w:val="24"/>
        </w:rPr>
      </w:pPr>
      <w:hyperlink r:id="rId82" w:tooltip="Canaletto" w:history="1">
        <w:r w:rsidRPr="00CF15C7">
          <w:rPr>
            <w:rFonts w:ascii="Times New Roman" w:eastAsia="Times New Roman" w:hAnsi="Times New Roman" w:cs="Times New Roman"/>
            <w:color w:val="0000FF"/>
            <w:szCs w:val="24"/>
            <w:u w:val="single"/>
          </w:rPr>
          <w:t>Canaletto</w:t>
        </w:r>
      </w:hyperlink>
      <w:r w:rsidRPr="00CF15C7">
        <w:rPr>
          <w:rFonts w:ascii="Times New Roman" w:eastAsia="Times New Roman" w:hAnsi="Times New Roman" w:cs="Times New Roman"/>
          <w:szCs w:val="24"/>
        </w:rPr>
        <w:t xml:space="preserve">: </w:t>
      </w:r>
      <w:r w:rsidRPr="00CF15C7">
        <w:rPr>
          <w:rFonts w:ascii="Times New Roman" w:eastAsia="Times New Roman" w:hAnsi="Times New Roman" w:cs="Times New Roman"/>
          <w:i/>
          <w:iCs/>
          <w:szCs w:val="24"/>
        </w:rPr>
        <w:t>The River Thames with St. Paul's Cathedral on Lord Mayor's Day</w:t>
      </w:r>
      <w:r w:rsidRPr="00CF15C7">
        <w:rPr>
          <w:rFonts w:ascii="Times New Roman" w:eastAsia="Times New Roman" w:hAnsi="Times New Roman" w:cs="Times New Roman"/>
          <w:szCs w:val="24"/>
        </w:rPr>
        <w:t xml:space="preserve"> (1746; </w:t>
      </w:r>
      <w:hyperlink r:id="rId83" w:tooltip="Lobkowicz Palace" w:history="1">
        <w:proofErr w:type="spellStart"/>
        <w:r w:rsidRPr="00CF15C7">
          <w:rPr>
            <w:rFonts w:ascii="Times New Roman" w:eastAsia="Times New Roman" w:hAnsi="Times New Roman" w:cs="Times New Roman"/>
            <w:color w:val="0000FF"/>
            <w:szCs w:val="24"/>
            <w:u w:val="single"/>
          </w:rPr>
          <w:t>Lobkowicz</w:t>
        </w:r>
        <w:proofErr w:type="spellEnd"/>
        <w:r w:rsidRPr="00CF15C7">
          <w:rPr>
            <w:rFonts w:ascii="Times New Roman" w:eastAsia="Times New Roman" w:hAnsi="Times New Roman" w:cs="Times New Roman"/>
            <w:color w:val="0000FF"/>
            <w:szCs w:val="24"/>
            <w:u w:val="single"/>
          </w:rPr>
          <w:t xml:space="preserve"> Collections</w:t>
        </w:r>
      </w:hyperlink>
      <w:r w:rsidRPr="00CF15C7">
        <w:rPr>
          <w:rFonts w:ascii="Times New Roman" w:eastAsia="Times New Roman" w:hAnsi="Times New Roman" w:cs="Times New Roman"/>
          <w:szCs w:val="24"/>
        </w:rPr>
        <w:t>, Prague)</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noProof/>
          <w:color w:val="0000FF"/>
          <w:szCs w:val="24"/>
        </w:rPr>
        <w:drawing>
          <wp:inline distT="0" distB="0" distL="0" distR="0">
            <wp:extent cx="3145155" cy="1333500"/>
            <wp:effectExtent l="0" t="0" r="0" b="0"/>
            <wp:docPr id="3" name="Picture 3" descr="https://upload.wikimedia.org/wikipedia/commons/thumb/4/47/Boats_on_theThames.jpg/330px-Boats_on_theThames.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7/Boats_on_theThames.jpg/330px-Boats_on_theThames.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5155" cy="1333500"/>
                    </a:xfrm>
                    <a:prstGeom prst="rect">
                      <a:avLst/>
                    </a:prstGeom>
                    <a:noFill/>
                    <a:ln>
                      <a:noFill/>
                    </a:ln>
                  </pic:spPr>
                </pic:pic>
              </a:graphicData>
            </a:graphic>
          </wp:inline>
        </w:drawing>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i/>
          <w:iCs/>
          <w:szCs w:val="24"/>
        </w:rPr>
        <w:t>Boats on the River Thames and St Paul's Cathedral</w:t>
      </w:r>
      <w:r w:rsidRPr="00CF15C7">
        <w:rPr>
          <w:rFonts w:ascii="Times New Roman" w:eastAsia="Times New Roman" w:hAnsi="Times New Roman" w:cs="Times New Roman"/>
          <w:szCs w:val="24"/>
        </w:rPr>
        <w:t>, 1850s</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noProof/>
          <w:color w:val="0000FF"/>
          <w:szCs w:val="24"/>
        </w:rPr>
        <w:lastRenderedPageBreak/>
        <w:drawing>
          <wp:inline distT="0" distB="0" distL="0" distR="0">
            <wp:extent cx="3145155" cy="2392045"/>
            <wp:effectExtent l="0" t="0" r="0" b="8255"/>
            <wp:docPr id="2" name="Picture 2" descr="https://upload.wikimedia.org/wikipedia/commons/thumb/6/68/St_Pauls_Cathedral_in_1896.JPG/330px-St_Pauls_Cathedral_in_1896.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8/St_Pauls_Cathedral_in_1896.JPG/330px-St_Pauls_Cathedral_in_1896.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5155" cy="2392045"/>
                    </a:xfrm>
                    <a:prstGeom prst="rect">
                      <a:avLst/>
                    </a:prstGeom>
                    <a:noFill/>
                    <a:ln>
                      <a:noFill/>
                    </a:ln>
                  </pic:spPr>
                </pic:pic>
              </a:graphicData>
            </a:graphic>
          </wp:inline>
        </w:drawing>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szCs w:val="24"/>
        </w:rPr>
        <w:t>St Paul's Cathedral in 1896</w:t>
      </w:r>
    </w:p>
    <w:p w:rsidR="009A36B2" w:rsidRDefault="009A36B2" w:rsidP="00CF15C7">
      <w:pPr>
        <w:spacing w:before="100" w:beforeAutospacing="1" w:after="100" w:afterAutospacing="1"/>
        <w:rPr>
          <w:rFonts w:ascii="Times New Roman" w:eastAsia="Times New Roman" w:hAnsi="Times New Roman" w:cs="Times New Roman"/>
          <w:szCs w:val="24"/>
        </w:rPr>
      </w:pPr>
      <w:r>
        <w:rPr>
          <w:noProof/>
        </w:rPr>
        <w:drawing>
          <wp:inline distT="0" distB="0" distL="0" distR="0">
            <wp:extent cx="5854700" cy="3810000"/>
            <wp:effectExtent l="0" t="0" r="0" b="0"/>
            <wp:docPr id="6" name="Picture 6" descr="https://i2-prod.mirror.co.uk/incoming/article1820358.ece/ALTERNATES/s615b/GRAPHIC--Inside-StPa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prod.mirror.co.uk/incoming/article1820358.ece/ALTERNATES/s615b/GRAPHIC--Inside-StPauls.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54700" cy="3810000"/>
                    </a:xfrm>
                    <a:prstGeom prst="rect">
                      <a:avLst/>
                    </a:prstGeom>
                    <a:noFill/>
                    <a:ln>
                      <a:noFill/>
                    </a:ln>
                  </pic:spPr>
                </pic:pic>
              </a:graphicData>
            </a:graphic>
          </wp:inline>
        </w:drawing>
      </w:r>
      <w:bookmarkStart w:id="0" w:name="_GoBack"/>
      <w:bookmarkEnd w:id="0"/>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The task of designing a replacement structure was officially assigned to Sir Christopher Wren on 30 July 1669.</w:t>
      </w:r>
      <w:hyperlink r:id="rId89" w:anchor="cite_note-FOOTNOTECampbell200726-18" w:history="1">
        <w:r w:rsidRPr="00CF15C7">
          <w:rPr>
            <w:rFonts w:ascii="Times New Roman" w:eastAsia="Times New Roman" w:hAnsi="Times New Roman" w:cs="Times New Roman"/>
            <w:color w:val="0000FF"/>
            <w:szCs w:val="24"/>
            <w:u w:val="single"/>
            <w:vertAlign w:val="superscript"/>
          </w:rPr>
          <w:t>[17]</w:t>
        </w:r>
      </w:hyperlink>
      <w:r w:rsidRPr="00CF15C7">
        <w:rPr>
          <w:rFonts w:ascii="Times New Roman" w:eastAsia="Times New Roman" w:hAnsi="Times New Roman" w:cs="Times New Roman"/>
          <w:szCs w:val="24"/>
        </w:rPr>
        <w:t xml:space="preserve"> He had previously been put in charge of the rebuilding of churches to replace those lost in the Great Fire. More than </w:t>
      </w:r>
      <w:hyperlink r:id="rId90" w:tooltip="List of Christopher Wren churches in London" w:history="1">
        <w:r w:rsidRPr="00CF15C7">
          <w:rPr>
            <w:rFonts w:ascii="Times New Roman" w:eastAsia="Times New Roman" w:hAnsi="Times New Roman" w:cs="Times New Roman"/>
            <w:color w:val="0000FF"/>
            <w:szCs w:val="24"/>
            <w:u w:val="single"/>
          </w:rPr>
          <w:t>50 City churches</w:t>
        </w:r>
      </w:hyperlink>
      <w:r w:rsidRPr="00CF15C7">
        <w:rPr>
          <w:rFonts w:ascii="Times New Roman" w:eastAsia="Times New Roman" w:hAnsi="Times New Roman" w:cs="Times New Roman"/>
          <w:szCs w:val="24"/>
        </w:rPr>
        <w:t xml:space="preserve"> are attributable to Wren. Concurrent with designing St Paul's, Wren was engaged in the production of his five </w:t>
      </w:r>
      <w:r w:rsidRPr="00CF15C7">
        <w:rPr>
          <w:rFonts w:ascii="Times New Roman" w:eastAsia="Times New Roman" w:hAnsi="Times New Roman" w:cs="Times New Roman"/>
          <w:i/>
          <w:iCs/>
          <w:szCs w:val="24"/>
        </w:rPr>
        <w:t>Tracts</w:t>
      </w:r>
      <w:r w:rsidRPr="00CF15C7">
        <w:rPr>
          <w:rFonts w:ascii="Times New Roman" w:eastAsia="Times New Roman" w:hAnsi="Times New Roman" w:cs="Times New Roman"/>
          <w:szCs w:val="24"/>
        </w:rPr>
        <w:t xml:space="preserve"> on Architecture.</w:t>
      </w:r>
      <w:hyperlink r:id="rId91" w:anchor="cite_note-FOOTNOTEHart2002-19" w:history="1">
        <w:r w:rsidRPr="00CF15C7">
          <w:rPr>
            <w:rFonts w:ascii="Times New Roman" w:eastAsia="Times New Roman" w:hAnsi="Times New Roman" w:cs="Times New Roman"/>
            <w:color w:val="0000FF"/>
            <w:szCs w:val="24"/>
            <w:u w:val="single"/>
            <w:vertAlign w:val="superscript"/>
          </w:rPr>
          <w:t>[18]</w:t>
        </w:r>
      </w:hyperlink>
      <w:r w:rsidRPr="00CF15C7">
        <w:rPr>
          <w:rFonts w:ascii="Times New Roman" w:eastAsia="Times New Roman" w:hAnsi="Times New Roman" w:cs="Times New Roman"/>
          <w:szCs w:val="24"/>
          <w:vertAlign w:val="superscript"/>
        </w:rPr>
        <w:t>[</w:t>
      </w:r>
      <w:hyperlink r:id="rId92" w:tooltip="Wikipedia:Citing sources" w:history="1">
        <w:r w:rsidRPr="00CF15C7">
          <w:rPr>
            <w:rFonts w:ascii="Times New Roman" w:eastAsia="Times New Roman" w:hAnsi="Times New Roman" w:cs="Times New Roman"/>
            <w:i/>
            <w:iCs/>
            <w:color w:val="0000FF"/>
            <w:szCs w:val="24"/>
            <w:u w:val="single"/>
            <w:vertAlign w:val="superscript"/>
          </w:rPr>
          <w:t>page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Wren had begun advising on the repair of the </w:t>
      </w:r>
      <w:r w:rsidRPr="00CF15C7">
        <w:rPr>
          <w:rFonts w:ascii="Times New Roman" w:eastAsia="Times New Roman" w:hAnsi="Times New Roman" w:cs="Times New Roman"/>
          <w:i/>
          <w:iCs/>
          <w:szCs w:val="24"/>
        </w:rPr>
        <w:t>Old St Paul's</w:t>
      </w:r>
      <w:r w:rsidRPr="00CF15C7">
        <w:rPr>
          <w:rFonts w:ascii="Times New Roman" w:eastAsia="Times New Roman" w:hAnsi="Times New Roman" w:cs="Times New Roman"/>
          <w:szCs w:val="24"/>
        </w:rPr>
        <w:t xml:space="preserve"> in 1661, five years before the fire in 1666.</w:t>
      </w:r>
      <w:hyperlink r:id="rId93" w:anchor="cite_note-FOOTNOTECampbell200710-20" w:history="1">
        <w:r w:rsidRPr="00CF15C7">
          <w:rPr>
            <w:rFonts w:ascii="Times New Roman" w:eastAsia="Times New Roman" w:hAnsi="Times New Roman" w:cs="Times New Roman"/>
            <w:color w:val="0000FF"/>
            <w:szCs w:val="24"/>
            <w:u w:val="single"/>
            <w:vertAlign w:val="superscript"/>
          </w:rPr>
          <w:t>[19]</w:t>
        </w:r>
      </w:hyperlink>
      <w:r w:rsidRPr="00CF15C7">
        <w:rPr>
          <w:rFonts w:ascii="Times New Roman" w:eastAsia="Times New Roman" w:hAnsi="Times New Roman" w:cs="Times New Roman"/>
          <w:szCs w:val="24"/>
        </w:rPr>
        <w:t xml:space="preserve"> The proposed work included renovations to interior and exterior to complement the </w:t>
      </w:r>
      <w:hyperlink r:id="rId94" w:tooltip="Classical revival" w:history="1">
        <w:r w:rsidRPr="00CF15C7">
          <w:rPr>
            <w:rFonts w:ascii="Times New Roman" w:eastAsia="Times New Roman" w:hAnsi="Times New Roman" w:cs="Times New Roman"/>
            <w:color w:val="0000FF"/>
            <w:szCs w:val="24"/>
            <w:u w:val="single"/>
          </w:rPr>
          <w:t>classical</w:t>
        </w:r>
      </w:hyperlink>
      <w:r w:rsidRPr="00CF15C7">
        <w:rPr>
          <w:rFonts w:ascii="Times New Roman" w:eastAsia="Times New Roman" w:hAnsi="Times New Roman" w:cs="Times New Roman"/>
          <w:szCs w:val="24"/>
        </w:rPr>
        <w:t xml:space="preserve"> facade designed by Inigo Jones in 1630.</w:t>
      </w:r>
      <w:hyperlink r:id="rId95" w:anchor="cite_note-FOOTNOTELang195647–63-21" w:history="1">
        <w:r w:rsidRPr="00CF15C7">
          <w:rPr>
            <w:rFonts w:ascii="Times New Roman" w:eastAsia="Times New Roman" w:hAnsi="Times New Roman" w:cs="Times New Roman"/>
            <w:color w:val="0000FF"/>
            <w:szCs w:val="24"/>
            <w:u w:val="single"/>
            <w:vertAlign w:val="superscript"/>
          </w:rPr>
          <w:t>[20]</w:t>
        </w:r>
      </w:hyperlink>
      <w:r w:rsidRPr="00CF15C7">
        <w:rPr>
          <w:rFonts w:ascii="Times New Roman" w:eastAsia="Times New Roman" w:hAnsi="Times New Roman" w:cs="Times New Roman"/>
          <w:szCs w:val="24"/>
        </w:rPr>
        <w:t xml:space="preserve"> Wren planned to replace the dilapidated tower with a dome, using the existing structure as a scaffold. He produced a drawing of the proposed dome which shows his idea that it should span nave and aisles at the crossing.</w:t>
      </w:r>
      <w:hyperlink r:id="rId96" w:anchor="cite_note-FOOTNOTESummerson1983204-22" w:history="1">
        <w:r w:rsidRPr="00CF15C7">
          <w:rPr>
            <w:rFonts w:ascii="Times New Roman" w:eastAsia="Times New Roman" w:hAnsi="Times New Roman" w:cs="Times New Roman"/>
            <w:color w:val="0000FF"/>
            <w:szCs w:val="24"/>
            <w:u w:val="single"/>
            <w:vertAlign w:val="superscript"/>
          </w:rPr>
          <w:t>[21]</w:t>
        </w:r>
      </w:hyperlink>
      <w:r w:rsidRPr="00CF15C7">
        <w:rPr>
          <w:rFonts w:ascii="Times New Roman" w:eastAsia="Times New Roman" w:hAnsi="Times New Roman" w:cs="Times New Roman"/>
          <w:szCs w:val="24"/>
        </w:rPr>
        <w:t xml:space="preserve"> After the Fire, it was at first thought possible to retain a substantial part of the old cathedral, but ultimately the entire structure was demolished in the early 1670s.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In July 1668 Dean </w:t>
      </w:r>
      <w:hyperlink r:id="rId97" w:tooltip="William Sancroft" w:history="1">
        <w:r w:rsidRPr="00CF15C7">
          <w:rPr>
            <w:rFonts w:ascii="Times New Roman" w:eastAsia="Times New Roman" w:hAnsi="Times New Roman" w:cs="Times New Roman"/>
            <w:color w:val="0000FF"/>
            <w:szCs w:val="24"/>
            <w:u w:val="single"/>
          </w:rPr>
          <w:t xml:space="preserve">William </w:t>
        </w:r>
        <w:proofErr w:type="spellStart"/>
        <w:r w:rsidRPr="00CF15C7">
          <w:rPr>
            <w:rFonts w:ascii="Times New Roman" w:eastAsia="Times New Roman" w:hAnsi="Times New Roman" w:cs="Times New Roman"/>
            <w:color w:val="0000FF"/>
            <w:szCs w:val="24"/>
            <w:u w:val="single"/>
          </w:rPr>
          <w:t>Sancroft</w:t>
        </w:r>
        <w:proofErr w:type="spellEnd"/>
      </w:hyperlink>
      <w:r w:rsidRPr="00CF15C7">
        <w:rPr>
          <w:rFonts w:ascii="Times New Roman" w:eastAsia="Times New Roman" w:hAnsi="Times New Roman" w:cs="Times New Roman"/>
          <w:szCs w:val="24"/>
        </w:rPr>
        <w:t xml:space="preserve"> wrote to Wren that he was charged by the </w:t>
      </w:r>
      <w:hyperlink r:id="rId98" w:tooltip="Archbishop of Canterbury" w:history="1">
        <w:r w:rsidRPr="00CF15C7">
          <w:rPr>
            <w:rFonts w:ascii="Times New Roman" w:eastAsia="Times New Roman" w:hAnsi="Times New Roman" w:cs="Times New Roman"/>
            <w:color w:val="0000FF"/>
            <w:szCs w:val="24"/>
            <w:u w:val="single"/>
          </w:rPr>
          <w:t>Archbishop of Canterbury</w:t>
        </w:r>
      </w:hyperlink>
      <w:r w:rsidRPr="00CF15C7">
        <w:rPr>
          <w:rFonts w:ascii="Times New Roman" w:eastAsia="Times New Roman" w:hAnsi="Times New Roman" w:cs="Times New Roman"/>
          <w:szCs w:val="24"/>
        </w:rPr>
        <w:t>, in agreement with the Bishops of London and Oxford, to design a new cathedral that was "Handsome and noble to all the ends of it and to the reputation of the City and the nation".</w:t>
      </w:r>
      <w:hyperlink r:id="rId99" w:anchor="cite_note-FOOTNOTESummerson1983223-23" w:history="1">
        <w:r w:rsidRPr="00CF15C7">
          <w:rPr>
            <w:rFonts w:ascii="Times New Roman" w:eastAsia="Times New Roman" w:hAnsi="Times New Roman" w:cs="Times New Roman"/>
            <w:color w:val="0000FF"/>
            <w:szCs w:val="24"/>
            <w:u w:val="single"/>
            <w:vertAlign w:val="superscript"/>
          </w:rPr>
          <w:t>[22]</w:t>
        </w:r>
      </w:hyperlink>
      <w:r w:rsidRPr="00CF15C7">
        <w:rPr>
          <w:rFonts w:ascii="Times New Roman" w:eastAsia="Times New Roman" w:hAnsi="Times New Roman" w:cs="Times New Roman"/>
          <w:szCs w:val="24"/>
        </w:rPr>
        <w:t xml:space="preserve"> The design process took several years, but a design was finally settled and attached to a royal warrant, with the proviso that Wren was permitted to make any further changes that he deemed necessary. The result was the present St Paul's Cathedral, still the second largest church in Britain, with a dome proclaimed as the finest in the world.</w:t>
      </w:r>
      <w:hyperlink r:id="rId100" w:anchor="cite_note-FOOTNOTEFletcher1962913-24" w:history="1">
        <w:r w:rsidRPr="00CF15C7">
          <w:rPr>
            <w:rFonts w:ascii="Times New Roman" w:eastAsia="Times New Roman" w:hAnsi="Times New Roman" w:cs="Times New Roman"/>
            <w:color w:val="0000FF"/>
            <w:szCs w:val="24"/>
            <w:u w:val="single"/>
            <w:vertAlign w:val="superscript"/>
          </w:rPr>
          <w:t>[23]</w:t>
        </w:r>
      </w:hyperlink>
      <w:r w:rsidRPr="00CF15C7">
        <w:rPr>
          <w:rFonts w:ascii="Times New Roman" w:eastAsia="Times New Roman" w:hAnsi="Times New Roman" w:cs="Times New Roman"/>
          <w:szCs w:val="24"/>
        </w:rPr>
        <w:t xml:space="preserve"> The building was financed by a tax on coal, and was completed within its architect's lifetime with many of the major contractors engaged for the duration.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The "topping out" of the cathedral (when the final stone was placed on the lantern) took place on 26 October 1708, performed by Wren's son Christopher Jr and the son of one of the masons.</w:t>
      </w:r>
      <w:hyperlink r:id="rId101" w:anchor="cite_note-FOOTNOTEKeeneBurnSaint2004219-25" w:history="1">
        <w:r w:rsidRPr="00CF15C7">
          <w:rPr>
            <w:rFonts w:ascii="Times New Roman" w:eastAsia="Times New Roman" w:hAnsi="Times New Roman" w:cs="Times New Roman"/>
            <w:color w:val="0000FF"/>
            <w:szCs w:val="24"/>
            <w:u w:val="single"/>
            <w:vertAlign w:val="superscript"/>
          </w:rPr>
          <w:t>[24]</w:t>
        </w:r>
      </w:hyperlink>
      <w:r w:rsidRPr="00CF15C7">
        <w:rPr>
          <w:rFonts w:ascii="Times New Roman" w:eastAsia="Times New Roman" w:hAnsi="Times New Roman" w:cs="Times New Roman"/>
          <w:szCs w:val="24"/>
        </w:rPr>
        <w:t xml:space="preserve"> The cathedral was declared officially complete by Parliament on 25 December 1711 (Christmas Day).</w:t>
      </w:r>
      <w:hyperlink r:id="rId102" w:anchor="cite_note-FOOTNOTECampbell2007161-26" w:history="1">
        <w:r w:rsidRPr="00CF15C7">
          <w:rPr>
            <w:rFonts w:ascii="Times New Roman" w:eastAsia="Times New Roman" w:hAnsi="Times New Roman" w:cs="Times New Roman"/>
            <w:color w:val="0000FF"/>
            <w:szCs w:val="24"/>
            <w:u w:val="single"/>
            <w:vertAlign w:val="superscript"/>
          </w:rPr>
          <w:t>[25]</w:t>
        </w:r>
      </w:hyperlink>
      <w:r w:rsidRPr="00CF15C7">
        <w:rPr>
          <w:rFonts w:ascii="Times New Roman" w:eastAsia="Times New Roman" w:hAnsi="Times New Roman" w:cs="Times New Roman"/>
          <w:szCs w:val="24"/>
        </w:rPr>
        <w:t xml:space="preserve"> In fact, construction continued for several years after that, with the statues on the roof added in the 1720s. In 1716 the total costs amounted to £1,095,556</w:t>
      </w:r>
      <w:hyperlink r:id="rId103" w:anchor="cite_note-FOOTNOTECampbell200769-27" w:history="1">
        <w:r w:rsidRPr="00CF15C7">
          <w:rPr>
            <w:rFonts w:ascii="Times New Roman" w:eastAsia="Times New Roman" w:hAnsi="Times New Roman" w:cs="Times New Roman"/>
            <w:color w:val="0000FF"/>
            <w:szCs w:val="24"/>
            <w:u w:val="single"/>
            <w:vertAlign w:val="superscript"/>
          </w:rPr>
          <w:t>[26]</w:t>
        </w:r>
      </w:hyperlink>
      <w:r w:rsidRPr="00CF15C7">
        <w:rPr>
          <w:rFonts w:ascii="Times New Roman" w:eastAsia="Times New Roman" w:hAnsi="Times New Roman" w:cs="Times New Roman"/>
          <w:szCs w:val="24"/>
        </w:rPr>
        <w:t xml:space="preserve"> (£165 million in 2019).</w:t>
      </w:r>
      <w:hyperlink r:id="rId104" w:anchor="cite_note-inflation-UK-28" w:history="1">
        <w:r w:rsidRPr="00CF15C7">
          <w:rPr>
            <w:rFonts w:ascii="Times New Roman" w:eastAsia="Times New Roman" w:hAnsi="Times New Roman" w:cs="Times New Roman"/>
            <w:color w:val="0000FF"/>
            <w:szCs w:val="24"/>
            <w:u w:val="single"/>
            <w:vertAlign w:val="superscript"/>
          </w:rPr>
          <w:t>[27]</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outlineLvl w:val="3"/>
        <w:rPr>
          <w:rFonts w:ascii="Times New Roman" w:eastAsia="Times New Roman" w:hAnsi="Times New Roman" w:cs="Times New Roman"/>
          <w:b/>
          <w:bCs/>
          <w:szCs w:val="24"/>
        </w:rPr>
      </w:pPr>
      <w:r w:rsidRPr="00CF15C7">
        <w:rPr>
          <w:rFonts w:ascii="Times New Roman" w:eastAsia="Times New Roman" w:hAnsi="Times New Roman" w:cs="Times New Roman"/>
          <w:b/>
          <w:bCs/>
          <w:szCs w:val="24"/>
        </w:rPr>
        <w:t>Consecration</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On 2 December 1697, 31 years and 3 months after the Great Fire destroyed Old St Paul's, the new cathedral was consecrated for use. The Right Reverend </w:t>
      </w:r>
      <w:hyperlink r:id="rId105" w:tooltip="Henry Compton (bishop)" w:history="1">
        <w:r w:rsidRPr="00CF15C7">
          <w:rPr>
            <w:rFonts w:ascii="Times New Roman" w:eastAsia="Times New Roman" w:hAnsi="Times New Roman" w:cs="Times New Roman"/>
            <w:color w:val="0000FF"/>
            <w:szCs w:val="24"/>
            <w:u w:val="single"/>
          </w:rPr>
          <w:t>Henry Compton</w:t>
        </w:r>
      </w:hyperlink>
      <w:r w:rsidRPr="00CF15C7">
        <w:rPr>
          <w:rFonts w:ascii="Times New Roman" w:eastAsia="Times New Roman" w:hAnsi="Times New Roman" w:cs="Times New Roman"/>
          <w:szCs w:val="24"/>
        </w:rPr>
        <w:t xml:space="preserve">, Bishop of London, preached the sermon. It was based on the text of </w:t>
      </w:r>
      <w:hyperlink r:id="rId106" w:tooltip="Psalm 122" w:history="1">
        <w:r w:rsidRPr="00CF15C7">
          <w:rPr>
            <w:rFonts w:ascii="Times New Roman" w:eastAsia="Times New Roman" w:hAnsi="Times New Roman" w:cs="Times New Roman"/>
            <w:color w:val="0000FF"/>
            <w:szCs w:val="24"/>
            <w:u w:val="single"/>
          </w:rPr>
          <w:t>Psalm 122</w:t>
        </w:r>
      </w:hyperlink>
      <w:r w:rsidRPr="00CF15C7">
        <w:rPr>
          <w:rFonts w:ascii="Times New Roman" w:eastAsia="Times New Roman" w:hAnsi="Times New Roman" w:cs="Times New Roman"/>
          <w:szCs w:val="24"/>
        </w:rPr>
        <w:t xml:space="preserve">, "I was glad when they said unto me: Let us go into the house of the Lord." The first regular service was held on the following Sunday.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Opinions of Wren's cathedral differed, with some loving it: "Without, within, below, above, the eye / Is filled with unrestrained delight",</w:t>
      </w:r>
      <w:hyperlink r:id="rId107" w:anchor="cite_note-FOOTNOTEWright1693-29" w:history="1">
        <w:r w:rsidRPr="00CF15C7">
          <w:rPr>
            <w:rFonts w:ascii="Times New Roman" w:eastAsia="Times New Roman" w:hAnsi="Times New Roman" w:cs="Times New Roman"/>
            <w:color w:val="0000FF"/>
            <w:szCs w:val="24"/>
            <w:u w:val="single"/>
            <w:vertAlign w:val="superscript"/>
          </w:rPr>
          <w:t>[28]</w:t>
        </w:r>
      </w:hyperlink>
      <w:r w:rsidRPr="00CF15C7">
        <w:rPr>
          <w:rFonts w:ascii="Times New Roman" w:eastAsia="Times New Roman" w:hAnsi="Times New Roman" w:cs="Times New Roman"/>
          <w:szCs w:val="24"/>
          <w:vertAlign w:val="superscript"/>
        </w:rPr>
        <w:t>[</w:t>
      </w:r>
      <w:hyperlink r:id="rId108" w:tooltip="Wikipedia:Citing sources" w:history="1">
        <w:r w:rsidRPr="00CF15C7">
          <w:rPr>
            <w:rFonts w:ascii="Times New Roman" w:eastAsia="Times New Roman" w:hAnsi="Times New Roman" w:cs="Times New Roman"/>
            <w:i/>
            <w:iCs/>
            <w:color w:val="0000FF"/>
            <w:szCs w:val="24"/>
            <w:u w:val="single"/>
            <w:vertAlign w:val="superscript"/>
          </w:rPr>
          <w:t>page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while others hated it: "There was an air of Popery about the gilded capitals, the heavy arches ... They were unfamiliar, un-English ...".</w:t>
      </w:r>
      <w:hyperlink r:id="rId109" w:anchor="cite_note-FOOTNOTETinniswood200131-30" w:history="1">
        <w:r w:rsidRPr="00CF15C7">
          <w:rPr>
            <w:rFonts w:ascii="Times New Roman" w:eastAsia="Times New Roman" w:hAnsi="Times New Roman" w:cs="Times New Roman"/>
            <w:color w:val="0000FF"/>
            <w:szCs w:val="24"/>
            <w:u w:val="single"/>
            <w:vertAlign w:val="superscript"/>
          </w:rPr>
          <w:t>[29]</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outlineLvl w:val="2"/>
        <w:rPr>
          <w:rFonts w:ascii="Times New Roman" w:eastAsia="Times New Roman" w:hAnsi="Times New Roman" w:cs="Times New Roman"/>
          <w:b/>
          <w:bCs/>
          <w:sz w:val="27"/>
          <w:szCs w:val="27"/>
        </w:rPr>
      </w:pPr>
      <w:r w:rsidRPr="00CF15C7">
        <w:rPr>
          <w:rFonts w:ascii="Times New Roman" w:eastAsia="Times New Roman" w:hAnsi="Times New Roman" w:cs="Times New Roman"/>
          <w:b/>
          <w:bCs/>
          <w:sz w:val="27"/>
          <w:szCs w:val="27"/>
        </w:rPr>
        <w:t>Since 1900</w:t>
      </w:r>
    </w:p>
    <w:p w:rsidR="00CF15C7" w:rsidRPr="00CF15C7" w:rsidRDefault="00CF15C7" w:rsidP="00CF15C7">
      <w:pPr>
        <w:spacing w:before="100" w:beforeAutospacing="1" w:after="100" w:afterAutospacing="1"/>
        <w:outlineLvl w:val="3"/>
        <w:rPr>
          <w:rFonts w:ascii="Times New Roman" w:eastAsia="Times New Roman" w:hAnsi="Times New Roman" w:cs="Times New Roman"/>
          <w:b/>
          <w:bCs/>
          <w:szCs w:val="24"/>
        </w:rPr>
      </w:pPr>
      <w:r w:rsidRPr="00CF15C7">
        <w:rPr>
          <w:rFonts w:ascii="Times New Roman" w:eastAsia="Times New Roman" w:hAnsi="Times New Roman" w:cs="Times New Roman"/>
          <w:b/>
          <w:bCs/>
          <w:szCs w:val="24"/>
        </w:rPr>
        <w:t>War damage</w:t>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noProof/>
          <w:color w:val="0000FF"/>
          <w:szCs w:val="24"/>
        </w:rPr>
        <w:lastRenderedPageBreak/>
        <w:drawing>
          <wp:inline distT="0" distB="0" distL="0" distR="0">
            <wp:extent cx="2667000" cy="2125345"/>
            <wp:effectExtent l="0" t="0" r="0" b="8255"/>
            <wp:docPr id="1" name="Picture 1" descr="Black and White photograph of the dome of St Paul's, starkly lit, appearing through billowing clouds of smok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and White photograph of the dome of St Paul's, starkly lit, appearing through billowing clouds of smoke">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0" cy="2125345"/>
                    </a:xfrm>
                    <a:prstGeom prst="rect">
                      <a:avLst/>
                    </a:prstGeom>
                    <a:noFill/>
                    <a:ln>
                      <a:noFill/>
                    </a:ln>
                  </pic:spPr>
                </pic:pic>
              </a:graphicData>
            </a:graphic>
          </wp:inline>
        </w:drawing>
      </w:r>
    </w:p>
    <w:p w:rsidR="00CF15C7" w:rsidRPr="00CF15C7" w:rsidRDefault="00CF15C7" w:rsidP="00CF15C7">
      <w:pPr>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 iconic </w:t>
      </w:r>
      <w:hyperlink r:id="rId112" w:tooltip="St Paul's Survives" w:history="1">
        <w:r w:rsidRPr="00CF15C7">
          <w:rPr>
            <w:rFonts w:ascii="Times New Roman" w:eastAsia="Times New Roman" w:hAnsi="Times New Roman" w:cs="Times New Roman"/>
            <w:i/>
            <w:iCs/>
            <w:color w:val="0000FF"/>
            <w:szCs w:val="24"/>
            <w:u w:val="single"/>
          </w:rPr>
          <w:t>St Paul's Survives</w:t>
        </w:r>
      </w:hyperlink>
      <w:r w:rsidRPr="00CF15C7">
        <w:rPr>
          <w:rFonts w:ascii="Times New Roman" w:eastAsia="Times New Roman" w:hAnsi="Times New Roman" w:cs="Times New Roman"/>
          <w:szCs w:val="24"/>
        </w:rPr>
        <w:t xml:space="preserve"> taken on 29 December 1940 of St Paul's during </w:t>
      </w:r>
      <w:hyperlink r:id="rId113" w:tooltip="The Blitz" w:history="1">
        <w:r w:rsidRPr="00CF15C7">
          <w:rPr>
            <w:rFonts w:ascii="Times New Roman" w:eastAsia="Times New Roman" w:hAnsi="Times New Roman" w:cs="Times New Roman"/>
            <w:color w:val="0000FF"/>
            <w:szCs w:val="24"/>
            <w:u w:val="single"/>
          </w:rPr>
          <w:t>the Blitz</w:t>
        </w:r>
      </w:hyperlink>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The cathedral survived </w:t>
      </w:r>
      <w:hyperlink r:id="rId114" w:tooltip="The Blitz" w:history="1">
        <w:r w:rsidRPr="00CF15C7">
          <w:rPr>
            <w:rFonts w:ascii="Times New Roman" w:eastAsia="Times New Roman" w:hAnsi="Times New Roman" w:cs="Times New Roman"/>
            <w:color w:val="0000FF"/>
            <w:szCs w:val="24"/>
            <w:u w:val="single"/>
          </w:rPr>
          <w:t>the Blitz</w:t>
        </w:r>
      </w:hyperlink>
      <w:r w:rsidRPr="00CF15C7">
        <w:rPr>
          <w:rFonts w:ascii="Times New Roman" w:eastAsia="Times New Roman" w:hAnsi="Times New Roman" w:cs="Times New Roman"/>
          <w:szCs w:val="24"/>
        </w:rPr>
        <w:t xml:space="preserve"> although struck by bombs on 10 October 1940 and 17 April 1941. The first strike destroyed the high altar, while the second strike on the north transept left a hole in the floor above the crypt.</w:t>
      </w:r>
      <w:hyperlink r:id="rId115" w:anchor="cite_note-FOOTNOTEJardine2006-31" w:history="1">
        <w:r w:rsidRPr="00CF15C7">
          <w:rPr>
            <w:rFonts w:ascii="Times New Roman" w:eastAsia="Times New Roman" w:hAnsi="Times New Roman" w:cs="Times New Roman"/>
            <w:color w:val="0000FF"/>
            <w:szCs w:val="24"/>
            <w:u w:val="single"/>
            <w:vertAlign w:val="superscript"/>
          </w:rPr>
          <w:t>[30]</w:t>
        </w:r>
      </w:hyperlink>
      <w:hyperlink r:id="rId116" w:anchor="cite_note-32" w:history="1">
        <w:r w:rsidRPr="00CF15C7">
          <w:rPr>
            <w:rFonts w:ascii="Times New Roman" w:eastAsia="Times New Roman" w:hAnsi="Times New Roman" w:cs="Times New Roman"/>
            <w:color w:val="0000FF"/>
            <w:szCs w:val="24"/>
            <w:u w:val="single"/>
            <w:vertAlign w:val="superscript"/>
          </w:rPr>
          <w:t>[31]</w:t>
        </w:r>
      </w:hyperlink>
      <w:r w:rsidRPr="00CF15C7">
        <w:rPr>
          <w:rFonts w:ascii="Times New Roman" w:eastAsia="Times New Roman" w:hAnsi="Times New Roman" w:cs="Times New Roman"/>
          <w:szCs w:val="24"/>
          <w:vertAlign w:val="superscript"/>
        </w:rPr>
        <w:t>[</w:t>
      </w:r>
      <w:hyperlink r:id="rId117" w:tooltip="Wikipedia:NOTRS" w:history="1">
        <w:r w:rsidRPr="00CF15C7">
          <w:rPr>
            <w:rFonts w:ascii="Times New Roman" w:eastAsia="Times New Roman" w:hAnsi="Times New Roman" w:cs="Times New Roman"/>
            <w:i/>
            <w:iCs/>
            <w:color w:val="0000FF"/>
            <w:szCs w:val="24"/>
            <w:u w:val="single"/>
            <w:vertAlign w:val="superscript"/>
          </w:rPr>
          <w:t>better source needed</w:t>
        </w:r>
      </w:hyperlink>
      <w:r w:rsidRPr="00CF15C7">
        <w:rPr>
          <w:rFonts w:ascii="Times New Roman" w:eastAsia="Times New Roman" w:hAnsi="Times New Roman" w:cs="Times New Roman"/>
          <w:szCs w:val="24"/>
          <w:vertAlign w:val="superscript"/>
        </w:rPr>
        <w:t>]</w:t>
      </w:r>
      <w:r w:rsidRPr="00CF15C7">
        <w:rPr>
          <w:rFonts w:ascii="Times New Roman" w:eastAsia="Times New Roman" w:hAnsi="Times New Roman" w:cs="Times New Roman"/>
          <w:szCs w:val="24"/>
        </w:rPr>
        <w:t xml:space="preserve"> The latter bomb is believed to have detonated in the upper interior above the north transept and the force was sufficient to shift the entire dome laterally by a small amount.</w:t>
      </w:r>
      <w:hyperlink r:id="rId118" w:anchor="cite_note-FOOTNOTEThe_Chapter_of_St_Paul's_Cathedral2014-33" w:history="1">
        <w:r w:rsidRPr="00CF15C7">
          <w:rPr>
            <w:rFonts w:ascii="Times New Roman" w:eastAsia="Times New Roman" w:hAnsi="Times New Roman" w:cs="Times New Roman"/>
            <w:color w:val="0000FF"/>
            <w:szCs w:val="24"/>
            <w:u w:val="single"/>
            <w:vertAlign w:val="superscript"/>
          </w:rPr>
          <w:t>[32]</w:t>
        </w:r>
      </w:hyperlink>
      <w:hyperlink r:id="rId119" w:anchor="cite_note-FOOTNOTEGeffen2014-34" w:history="1">
        <w:r w:rsidRPr="00CF15C7">
          <w:rPr>
            <w:rFonts w:ascii="Times New Roman" w:eastAsia="Times New Roman" w:hAnsi="Times New Roman" w:cs="Times New Roman"/>
            <w:color w:val="0000FF"/>
            <w:szCs w:val="24"/>
            <w:u w:val="single"/>
            <w:vertAlign w:val="superscript"/>
          </w:rPr>
          <w:t>[33]</w:t>
        </w:r>
      </w:hyperlink>
      <w:r w:rsidRPr="00CF15C7">
        <w:rPr>
          <w:rFonts w:ascii="Times New Roman" w:eastAsia="Times New Roman" w:hAnsi="Times New Roman" w:cs="Times New Roman"/>
          <w:szCs w:val="24"/>
        </w:rPr>
        <w:t xml:space="preserve">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 xml:space="preserve">On 12 September 1940 a time-delayed bomb that had struck the cathedral was successfully defused and removed by a </w:t>
      </w:r>
      <w:hyperlink r:id="rId120" w:tooltip="Bomb disposal" w:history="1">
        <w:r w:rsidRPr="00CF15C7">
          <w:rPr>
            <w:rFonts w:ascii="Times New Roman" w:eastAsia="Times New Roman" w:hAnsi="Times New Roman" w:cs="Times New Roman"/>
            <w:color w:val="0000FF"/>
            <w:szCs w:val="24"/>
            <w:u w:val="single"/>
          </w:rPr>
          <w:t>bomb disposal</w:t>
        </w:r>
      </w:hyperlink>
      <w:r w:rsidRPr="00CF15C7">
        <w:rPr>
          <w:rFonts w:ascii="Times New Roman" w:eastAsia="Times New Roman" w:hAnsi="Times New Roman" w:cs="Times New Roman"/>
          <w:szCs w:val="24"/>
        </w:rPr>
        <w:t xml:space="preserve"> detachment of </w:t>
      </w:r>
      <w:hyperlink r:id="rId121" w:tooltip="Royal Engineers" w:history="1">
        <w:r w:rsidRPr="00CF15C7">
          <w:rPr>
            <w:rFonts w:ascii="Times New Roman" w:eastAsia="Times New Roman" w:hAnsi="Times New Roman" w:cs="Times New Roman"/>
            <w:color w:val="0000FF"/>
            <w:szCs w:val="24"/>
            <w:u w:val="single"/>
          </w:rPr>
          <w:t>Royal Engineers</w:t>
        </w:r>
      </w:hyperlink>
      <w:r w:rsidRPr="00CF15C7">
        <w:rPr>
          <w:rFonts w:ascii="Times New Roman" w:eastAsia="Times New Roman" w:hAnsi="Times New Roman" w:cs="Times New Roman"/>
          <w:szCs w:val="24"/>
        </w:rPr>
        <w:t xml:space="preserve"> under the command of Temporary Lieutenant </w:t>
      </w:r>
      <w:hyperlink r:id="rId122" w:tooltip="Robert Davies (GC)" w:history="1">
        <w:r w:rsidRPr="00CF15C7">
          <w:rPr>
            <w:rFonts w:ascii="Times New Roman" w:eastAsia="Times New Roman" w:hAnsi="Times New Roman" w:cs="Times New Roman"/>
            <w:color w:val="0000FF"/>
            <w:szCs w:val="24"/>
            <w:u w:val="single"/>
          </w:rPr>
          <w:t>Robert Davies</w:t>
        </w:r>
      </w:hyperlink>
      <w:r w:rsidRPr="00CF15C7">
        <w:rPr>
          <w:rFonts w:ascii="Times New Roman" w:eastAsia="Times New Roman" w:hAnsi="Times New Roman" w:cs="Times New Roman"/>
          <w:szCs w:val="24"/>
        </w:rPr>
        <w:t>. Had this bomb detonated, it would have totally destroyed the cathedral; it left a 100-foot (30 m) crater when later remotely detonated in a secure location.</w:t>
      </w:r>
      <w:hyperlink r:id="rId123" w:anchor="cite_note-35" w:history="1">
        <w:r w:rsidRPr="00CF15C7">
          <w:rPr>
            <w:rFonts w:ascii="Times New Roman" w:eastAsia="Times New Roman" w:hAnsi="Times New Roman" w:cs="Times New Roman"/>
            <w:color w:val="0000FF"/>
            <w:szCs w:val="24"/>
            <w:u w:val="single"/>
            <w:vertAlign w:val="superscript"/>
          </w:rPr>
          <w:t>[34]</w:t>
        </w:r>
      </w:hyperlink>
      <w:r w:rsidRPr="00CF15C7">
        <w:rPr>
          <w:rFonts w:ascii="Times New Roman" w:eastAsia="Times New Roman" w:hAnsi="Times New Roman" w:cs="Times New Roman"/>
          <w:szCs w:val="24"/>
        </w:rPr>
        <w:t xml:space="preserve"> As a result of this action, Davies and </w:t>
      </w:r>
      <w:hyperlink r:id="rId124" w:tooltip="Sapper" w:history="1">
        <w:r w:rsidRPr="00CF15C7">
          <w:rPr>
            <w:rFonts w:ascii="Times New Roman" w:eastAsia="Times New Roman" w:hAnsi="Times New Roman" w:cs="Times New Roman"/>
            <w:color w:val="0000FF"/>
            <w:szCs w:val="24"/>
            <w:u w:val="single"/>
          </w:rPr>
          <w:t>Sapper</w:t>
        </w:r>
      </w:hyperlink>
      <w:r w:rsidRPr="00CF15C7">
        <w:rPr>
          <w:rFonts w:ascii="Times New Roman" w:eastAsia="Times New Roman" w:hAnsi="Times New Roman" w:cs="Times New Roman"/>
          <w:szCs w:val="24"/>
        </w:rPr>
        <w:t xml:space="preserve"> </w:t>
      </w:r>
      <w:hyperlink r:id="rId125" w:tooltip="George Cameron Wylie" w:history="1">
        <w:r w:rsidRPr="00CF15C7">
          <w:rPr>
            <w:rFonts w:ascii="Times New Roman" w:eastAsia="Times New Roman" w:hAnsi="Times New Roman" w:cs="Times New Roman"/>
            <w:color w:val="0000FF"/>
            <w:szCs w:val="24"/>
            <w:u w:val="single"/>
          </w:rPr>
          <w:t>George Cameron Wylie</w:t>
        </w:r>
      </w:hyperlink>
      <w:r w:rsidRPr="00CF15C7">
        <w:rPr>
          <w:rFonts w:ascii="Times New Roman" w:eastAsia="Times New Roman" w:hAnsi="Times New Roman" w:cs="Times New Roman"/>
          <w:szCs w:val="24"/>
        </w:rPr>
        <w:t xml:space="preserve"> were each awarded the </w:t>
      </w:r>
      <w:hyperlink r:id="rId126" w:tooltip="George Cross" w:history="1">
        <w:r w:rsidRPr="00CF15C7">
          <w:rPr>
            <w:rFonts w:ascii="Times New Roman" w:eastAsia="Times New Roman" w:hAnsi="Times New Roman" w:cs="Times New Roman"/>
            <w:color w:val="0000FF"/>
            <w:szCs w:val="24"/>
            <w:u w:val="single"/>
          </w:rPr>
          <w:t>George Cross</w:t>
        </w:r>
      </w:hyperlink>
      <w:r w:rsidRPr="00CF15C7">
        <w:rPr>
          <w:rFonts w:ascii="Times New Roman" w:eastAsia="Times New Roman" w:hAnsi="Times New Roman" w:cs="Times New Roman"/>
          <w:szCs w:val="24"/>
        </w:rPr>
        <w:t>.</w:t>
      </w:r>
      <w:hyperlink r:id="rId127" w:anchor="cite_note-36" w:history="1">
        <w:r w:rsidRPr="00CF15C7">
          <w:rPr>
            <w:rFonts w:ascii="Times New Roman" w:eastAsia="Times New Roman" w:hAnsi="Times New Roman" w:cs="Times New Roman"/>
            <w:color w:val="0000FF"/>
            <w:szCs w:val="24"/>
            <w:u w:val="single"/>
            <w:vertAlign w:val="superscript"/>
          </w:rPr>
          <w:t>[35]</w:t>
        </w:r>
      </w:hyperlink>
      <w:r w:rsidRPr="00CF15C7">
        <w:rPr>
          <w:rFonts w:ascii="Times New Roman" w:eastAsia="Times New Roman" w:hAnsi="Times New Roman" w:cs="Times New Roman"/>
          <w:szCs w:val="24"/>
        </w:rPr>
        <w:t xml:space="preserve"> Davies' George Cross and other medals are on display at the </w:t>
      </w:r>
      <w:hyperlink r:id="rId128" w:tooltip="Imperial War Museum" w:history="1">
        <w:r w:rsidRPr="00CF15C7">
          <w:rPr>
            <w:rFonts w:ascii="Times New Roman" w:eastAsia="Times New Roman" w:hAnsi="Times New Roman" w:cs="Times New Roman"/>
            <w:color w:val="0000FF"/>
            <w:szCs w:val="24"/>
            <w:u w:val="single"/>
          </w:rPr>
          <w:t>Imperial War Museum</w:t>
        </w:r>
      </w:hyperlink>
      <w:r w:rsidRPr="00CF15C7">
        <w:rPr>
          <w:rFonts w:ascii="Times New Roman" w:eastAsia="Times New Roman" w:hAnsi="Times New Roman" w:cs="Times New Roman"/>
          <w:szCs w:val="24"/>
        </w:rPr>
        <w:t xml:space="preserve">, London. </w:t>
      </w:r>
    </w:p>
    <w:p w:rsidR="00CF15C7" w:rsidRPr="00CF15C7" w:rsidRDefault="00CF15C7" w:rsidP="00CF15C7">
      <w:pPr>
        <w:spacing w:before="100" w:beforeAutospacing="1" w:after="100"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One of the best known images of London during the war was a photograph of St Paul's taken on 29 December 1940 during the "</w:t>
      </w:r>
      <w:hyperlink r:id="rId129" w:tooltip="Second Great Fire of London" w:history="1">
        <w:r w:rsidRPr="00CF15C7">
          <w:rPr>
            <w:rFonts w:ascii="Times New Roman" w:eastAsia="Times New Roman" w:hAnsi="Times New Roman" w:cs="Times New Roman"/>
            <w:color w:val="0000FF"/>
            <w:szCs w:val="24"/>
            <w:u w:val="single"/>
          </w:rPr>
          <w:t>Second Great Fire of London</w:t>
        </w:r>
      </w:hyperlink>
      <w:r w:rsidRPr="00CF15C7">
        <w:rPr>
          <w:rFonts w:ascii="Times New Roman" w:eastAsia="Times New Roman" w:hAnsi="Times New Roman" w:cs="Times New Roman"/>
          <w:szCs w:val="24"/>
        </w:rPr>
        <w:t xml:space="preserve">" by photographer </w:t>
      </w:r>
      <w:hyperlink r:id="rId130" w:tooltip="Herbert Mason" w:history="1">
        <w:r w:rsidRPr="00CF15C7">
          <w:rPr>
            <w:rFonts w:ascii="Times New Roman" w:eastAsia="Times New Roman" w:hAnsi="Times New Roman" w:cs="Times New Roman"/>
            <w:color w:val="0000FF"/>
            <w:szCs w:val="24"/>
            <w:u w:val="single"/>
          </w:rPr>
          <w:t>Herbert Mason</w:t>
        </w:r>
      </w:hyperlink>
      <w:r w:rsidRPr="00CF15C7">
        <w:rPr>
          <w:rFonts w:ascii="Times New Roman" w:eastAsia="Times New Roman" w:hAnsi="Times New Roman" w:cs="Times New Roman"/>
          <w:szCs w:val="24"/>
        </w:rPr>
        <w:t xml:space="preserve">, from the roof of a building in Tudor Street showing the cathedral shrouded in smoke. </w:t>
      </w:r>
      <w:hyperlink r:id="rId131" w:tooltip="Lisa Jardine" w:history="1">
        <w:r w:rsidRPr="00CF15C7">
          <w:rPr>
            <w:rFonts w:ascii="Times New Roman" w:eastAsia="Times New Roman" w:hAnsi="Times New Roman" w:cs="Times New Roman"/>
            <w:color w:val="0000FF"/>
            <w:szCs w:val="24"/>
            <w:u w:val="single"/>
          </w:rPr>
          <w:t>Lisa Jardine</w:t>
        </w:r>
      </w:hyperlink>
      <w:r w:rsidRPr="00CF15C7">
        <w:rPr>
          <w:rFonts w:ascii="Times New Roman" w:eastAsia="Times New Roman" w:hAnsi="Times New Roman" w:cs="Times New Roman"/>
          <w:szCs w:val="24"/>
        </w:rPr>
        <w:t xml:space="preserve"> of </w:t>
      </w:r>
      <w:hyperlink r:id="rId132" w:tooltip="Queen Mary, University of London" w:history="1">
        <w:r w:rsidRPr="00CF15C7">
          <w:rPr>
            <w:rFonts w:ascii="Times New Roman" w:eastAsia="Times New Roman" w:hAnsi="Times New Roman" w:cs="Times New Roman"/>
            <w:color w:val="0000FF"/>
            <w:szCs w:val="24"/>
            <w:u w:val="single"/>
          </w:rPr>
          <w:t>Queen Mary, University of London</w:t>
        </w:r>
      </w:hyperlink>
      <w:r w:rsidRPr="00CF15C7">
        <w:rPr>
          <w:rFonts w:ascii="Times New Roman" w:eastAsia="Times New Roman" w:hAnsi="Times New Roman" w:cs="Times New Roman"/>
          <w:szCs w:val="24"/>
        </w:rPr>
        <w:t>, has written:</w:t>
      </w:r>
      <w:hyperlink r:id="rId133" w:anchor="cite_note-FOOTNOTEJardine2006-31" w:history="1">
        <w:r w:rsidRPr="00CF15C7">
          <w:rPr>
            <w:rFonts w:ascii="Times New Roman" w:eastAsia="Times New Roman" w:hAnsi="Times New Roman" w:cs="Times New Roman"/>
            <w:color w:val="0000FF"/>
            <w:szCs w:val="24"/>
            <w:u w:val="single"/>
            <w:vertAlign w:val="superscript"/>
          </w:rPr>
          <w:t>[30]</w:t>
        </w:r>
      </w:hyperlink>
      <w:r w:rsidRPr="00CF15C7">
        <w:rPr>
          <w:rFonts w:ascii="Times New Roman" w:eastAsia="Times New Roman" w:hAnsi="Times New Roman" w:cs="Times New Roman"/>
          <w:szCs w:val="24"/>
        </w:rPr>
        <w:t xml:space="preserve"> </w:t>
      </w:r>
    </w:p>
    <w:p w:rsidR="00CF15C7" w:rsidRPr="00CF15C7" w:rsidRDefault="00CF15C7" w:rsidP="00CF15C7">
      <w:pPr>
        <w:spacing w:beforeAutospacing="1" w:afterAutospacing="1"/>
        <w:rPr>
          <w:rFonts w:ascii="Times New Roman" w:eastAsia="Times New Roman" w:hAnsi="Times New Roman" w:cs="Times New Roman"/>
          <w:szCs w:val="24"/>
        </w:rPr>
      </w:pPr>
      <w:r w:rsidRPr="00CF15C7">
        <w:rPr>
          <w:rFonts w:ascii="Times New Roman" w:eastAsia="Times New Roman" w:hAnsi="Times New Roman" w:cs="Times New Roman"/>
          <w:szCs w:val="24"/>
        </w:rPr>
        <w:t>Wreathed in billowing smoke, amidst the chaos and destruction of war, the pale dome stands proud and glorious—indomitable. At the height of that air-raid, Sir Winston Churchill telephoned the Guildhall to insist that all fire-fighting resources be directed at St Paul's. The cathedral must be saved, he said, damage to the fabric would sap the morale of the country.</w:t>
      </w:r>
    </w:p>
    <w:p w:rsidR="00F70803" w:rsidRDefault="00F70803"/>
    <w:sectPr w:rsidR="00F7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C7"/>
    <w:rsid w:val="009A36B2"/>
    <w:rsid w:val="00CF15C7"/>
    <w:rsid w:val="00F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C614"/>
  <w15:chartTrackingRefBased/>
  <w15:docId w15:val="{D21F48DD-21C2-42F2-8EF5-BB5A698F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15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15C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15C7"/>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15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15C7"/>
    <w:rPr>
      <w:rFonts w:ascii="Times New Roman" w:eastAsia="Times New Roman" w:hAnsi="Times New Roman" w:cs="Times New Roman"/>
      <w:b/>
      <w:bCs/>
      <w:szCs w:val="24"/>
    </w:rPr>
  </w:style>
  <w:style w:type="character" w:customStyle="1" w:styleId="mw-headline">
    <w:name w:val="mw-headline"/>
    <w:basedOn w:val="DefaultParagraphFont"/>
    <w:rsid w:val="00CF15C7"/>
  </w:style>
  <w:style w:type="paragraph" w:styleId="NormalWeb">
    <w:name w:val="Normal (Web)"/>
    <w:basedOn w:val="Normal"/>
    <w:uiPriority w:val="99"/>
    <w:semiHidden/>
    <w:unhideWhenUsed/>
    <w:rsid w:val="00CF15C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F15C7"/>
    <w:rPr>
      <w:color w:val="0000FF"/>
      <w:u w:val="single"/>
    </w:rPr>
  </w:style>
  <w:style w:type="character" w:customStyle="1" w:styleId="nowrap">
    <w:name w:val="nowrap"/>
    <w:basedOn w:val="DefaultParagraphFont"/>
    <w:rsid w:val="00CF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5737">
      <w:bodyDiv w:val="1"/>
      <w:marLeft w:val="0"/>
      <w:marRight w:val="0"/>
      <w:marTop w:val="0"/>
      <w:marBottom w:val="0"/>
      <w:divBdr>
        <w:top w:val="none" w:sz="0" w:space="0" w:color="auto"/>
        <w:left w:val="none" w:sz="0" w:space="0" w:color="auto"/>
        <w:bottom w:val="none" w:sz="0" w:space="0" w:color="auto"/>
        <w:right w:val="none" w:sz="0" w:space="0" w:color="auto"/>
      </w:divBdr>
      <w:divsChild>
        <w:div w:id="7953518">
          <w:marLeft w:val="0"/>
          <w:marRight w:val="0"/>
          <w:marTop w:val="0"/>
          <w:marBottom w:val="0"/>
          <w:divBdr>
            <w:top w:val="none" w:sz="0" w:space="0" w:color="auto"/>
            <w:left w:val="none" w:sz="0" w:space="0" w:color="auto"/>
            <w:bottom w:val="none" w:sz="0" w:space="0" w:color="auto"/>
            <w:right w:val="none" w:sz="0" w:space="0" w:color="auto"/>
          </w:divBdr>
        </w:div>
        <w:div w:id="838741384">
          <w:marLeft w:val="0"/>
          <w:marRight w:val="0"/>
          <w:marTop w:val="0"/>
          <w:marBottom w:val="0"/>
          <w:divBdr>
            <w:top w:val="none" w:sz="0" w:space="0" w:color="auto"/>
            <w:left w:val="none" w:sz="0" w:space="0" w:color="auto"/>
            <w:bottom w:val="none" w:sz="0" w:space="0" w:color="auto"/>
            <w:right w:val="none" w:sz="0" w:space="0" w:color="auto"/>
          </w:divBdr>
          <w:divsChild>
            <w:div w:id="253319212">
              <w:marLeft w:val="0"/>
              <w:marRight w:val="0"/>
              <w:marTop w:val="0"/>
              <w:marBottom w:val="0"/>
              <w:divBdr>
                <w:top w:val="none" w:sz="0" w:space="0" w:color="auto"/>
                <w:left w:val="none" w:sz="0" w:space="0" w:color="auto"/>
                <w:bottom w:val="none" w:sz="0" w:space="0" w:color="auto"/>
                <w:right w:val="none" w:sz="0" w:space="0" w:color="auto"/>
              </w:divBdr>
            </w:div>
          </w:divsChild>
        </w:div>
        <w:div w:id="1863009389">
          <w:marLeft w:val="0"/>
          <w:marRight w:val="0"/>
          <w:marTop w:val="0"/>
          <w:marBottom w:val="0"/>
          <w:divBdr>
            <w:top w:val="none" w:sz="0" w:space="0" w:color="auto"/>
            <w:left w:val="none" w:sz="0" w:space="0" w:color="auto"/>
            <w:bottom w:val="none" w:sz="0" w:space="0" w:color="auto"/>
            <w:right w:val="none" w:sz="0" w:space="0" w:color="auto"/>
          </w:divBdr>
          <w:divsChild>
            <w:div w:id="1539855993">
              <w:marLeft w:val="0"/>
              <w:marRight w:val="0"/>
              <w:marTop w:val="0"/>
              <w:marBottom w:val="0"/>
              <w:divBdr>
                <w:top w:val="none" w:sz="0" w:space="0" w:color="auto"/>
                <w:left w:val="none" w:sz="0" w:space="0" w:color="auto"/>
                <w:bottom w:val="none" w:sz="0" w:space="0" w:color="auto"/>
                <w:right w:val="none" w:sz="0" w:space="0" w:color="auto"/>
              </w:divBdr>
              <w:divsChild>
                <w:div w:id="1173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3616">
          <w:marLeft w:val="0"/>
          <w:marRight w:val="0"/>
          <w:marTop w:val="0"/>
          <w:marBottom w:val="0"/>
          <w:divBdr>
            <w:top w:val="none" w:sz="0" w:space="0" w:color="auto"/>
            <w:left w:val="none" w:sz="0" w:space="0" w:color="auto"/>
            <w:bottom w:val="none" w:sz="0" w:space="0" w:color="auto"/>
            <w:right w:val="none" w:sz="0" w:space="0" w:color="auto"/>
          </w:divBdr>
        </w:div>
        <w:div w:id="259336979">
          <w:marLeft w:val="0"/>
          <w:marRight w:val="0"/>
          <w:marTop w:val="0"/>
          <w:marBottom w:val="0"/>
          <w:divBdr>
            <w:top w:val="none" w:sz="0" w:space="0" w:color="auto"/>
            <w:left w:val="none" w:sz="0" w:space="0" w:color="auto"/>
            <w:bottom w:val="none" w:sz="0" w:space="0" w:color="auto"/>
            <w:right w:val="none" w:sz="0" w:space="0" w:color="auto"/>
          </w:divBdr>
          <w:divsChild>
            <w:div w:id="219444956">
              <w:marLeft w:val="0"/>
              <w:marRight w:val="0"/>
              <w:marTop w:val="0"/>
              <w:marBottom w:val="0"/>
              <w:divBdr>
                <w:top w:val="none" w:sz="0" w:space="0" w:color="auto"/>
                <w:left w:val="none" w:sz="0" w:space="0" w:color="auto"/>
                <w:bottom w:val="none" w:sz="0" w:space="0" w:color="auto"/>
                <w:right w:val="none" w:sz="0" w:space="0" w:color="auto"/>
              </w:divBdr>
              <w:divsChild>
                <w:div w:id="20110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6807">
          <w:marLeft w:val="0"/>
          <w:marRight w:val="0"/>
          <w:marTop w:val="0"/>
          <w:marBottom w:val="0"/>
          <w:divBdr>
            <w:top w:val="none" w:sz="0" w:space="0" w:color="auto"/>
            <w:left w:val="none" w:sz="0" w:space="0" w:color="auto"/>
            <w:bottom w:val="none" w:sz="0" w:space="0" w:color="auto"/>
            <w:right w:val="none" w:sz="0" w:space="0" w:color="auto"/>
          </w:divBdr>
          <w:divsChild>
            <w:div w:id="493372162">
              <w:marLeft w:val="0"/>
              <w:marRight w:val="0"/>
              <w:marTop w:val="0"/>
              <w:marBottom w:val="0"/>
              <w:divBdr>
                <w:top w:val="none" w:sz="0" w:space="0" w:color="auto"/>
                <w:left w:val="none" w:sz="0" w:space="0" w:color="auto"/>
                <w:bottom w:val="none" w:sz="0" w:space="0" w:color="auto"/>
                <w:right w:val="none" w:sz="0" w:space="0" w:color="auto"/>
              </w:divBdr>
            </w:div>
          </w:divsChild>
        </w:div>
        <w:div w:id="640228731">
          <w:marLeft w:val="0"/>
          <w:marRight w:val="0"/>
          <w:marTop w:val="0"/>
          <w:marBottom w:val="0"/>
          <w:divBdr>
            <w:top w:val="none" w:sz="0" w:space="0" w:color="auto"/>
            <w:left w:val="none" w:sz="0" w:space="0" w:color="auto"/>
            <w:bottom w:val="none" w:sz="0" w:space="0" w:color="auto"/>
            <w:right w:val="none" w:sz="0" w:space="0" w:color="auto"/>
          </w:divBdr>
          <w:divsChild>
            <w:div w:id="1275402082">
              <w:marLeft w:val="0"/>
              <w:marRight w:val="0"/>
              <w:marTop w:val="0"/>
              <w:marBottom w:val="0"/>
              <w:divBdr>
                <w:top w:val="none" w:sz="0" w:space="0" w:color="auto"/>
                <w:left w:val="none" w:sz="0" w:space="0" w:color="auto"/>
                <w:bottom w:val="none" w:sz="0" w:space="0" w:color="auto"/>
                <w:right w:val="none" w:sz="0" w:space="0" w:color="auto"/>
              </w:divBdr>
              <w:divsChild>
                <w:div w:id="20417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19010">
          <w:marLeft w:val="0"/>
          <w:marRight w:val="0"/>
          <w:marTop w:val="0"/>
          <w:marBottom w:val="0"/>
          <w:divBdr>
            <w:top w:val="none" w:sz="0" w:space="0" w:color="auto"/>
            <w:left w:val="none" w:sz="0" w:space="0" w:color="auto"/>
            <w:bottom w:val="none" w:sz="0" w:space="0" w:color="auto"/>
            <w:right w:val="none" w:sz="0" w:space="0" w:color="auto"/>
          </w:divBdr>
          <w:divsChild>
            <w:div w:id="416947481">
              <w:marLeft w:val="0"/>
              <w:marRight w:val="0"/>
              <w:marTop w:val="0"/>
              <w:marBottom w:val="0"/>
              <w:divBdr>
                <w:top w:val="none" w:sz="0" w:space="0" w:color="auto"/>
                <w:left w:val="none" w:sz="0" w:space="0" w:color="auto"/>
                <w:bottom w:val="none" w:sz="0" w:space="0" w:color="auto"/>
                <w:right w:val="none" w:sz="0" w:space="0" w:color="auto"/>
              </w:divBdr>
            </w:div>
          </w:divsChild>
        </w:div>
        <w:div w:id="1208713142">
          <w:marLeft w:val="0"/>
          <w:marRight w:val="0"/>
          <w:marTop w:val="0"/>
          <w:marBottom w:val="0"/>
          <w:divBdr>
            <w:top w:val="none" w:sz="0" w:space="0" w:color="auto"/>
            <w:left w:val="none" w:sz="0" w:space="0" w:color="auto"/>
            <w:bottom w:val="none" w:sz="0" w:space="0" w:color="auto"/>
            <w:right w:val="none" w:sz="0" w:space="0" w:color="auto"/>
          </w:divBdr>
          <w:divsChild>
            <w:div w:id="942032336">
              <w:marLeft w:val="0"/>
              <w:marRight w:val="0"/>
              <w:marTop w:val="0"/>
              <w:marBottom w:val="0"/>
              <w:divBdr>
                <w:top w:val="none" w:sz="0" w:space="0" w:color="auto"/>
                <w:left w:val="none" w:sz="0" w:space="0" w:color="auto"/>
                <w:bottom w:val="none" w:sz="0" w:space="0" w:color="auto"/>
                <w:right w:val="none" w:sz="0" w:space="0" w:color="auto"/>
              </w:divBdr>
              <w:divsChild>
                <w:div w:id="9292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8833">
          <w:marLeft w:val="0"/>
          <w:marRight w:val="0"/>
          <w:marTop w:val="0"/>
          <w:marBottom w:val="0"/>
          <w:divBdr>
            <w:top w:val="none" w:sz="0" w:space="0" w:color="auto"/>
            <w:left w:val="none" w:sz="0" w:space="0" w:color="auto"/>
            <w:bottom w:val="none" w:sz="0" w:space="0" w:color="auto"/>
            <w:right w:val="none" w:sz="0" w:space="0" w:color="auto"/>
          </w:divBdr>
        </w:div>
        <w:div w:id="2075542598">
          <w:marLeft w:val="0"/>
          <w:marRight w:val="0"/>
          <w:marTop w:val="0"/>
          <w:marBottom w:val="0"/>
          <w:divBdr>
            <w:top w:val="none" w:sz="0" w:space="0" w:color="auto"/>
            <w:left w:val="none" w:sz="0" w:space="0" w:color="auto"/>
            <w:bottom w:val="none" w:sz="0" w:space="0" w:color="auto"/>
            <w:right w:val="none" w:sz="0" w:space="0" w:color="auto"/>
          </w:divBdr>
          <w:divsChild>
            <w:div w:id="1019968097">
              <w:marLeft w:val="0"/>
              <w:marRight w:val="0"/>
              <w:marTop w:val="0"/>
              <w:marBottom w:val="0"/>
              <w:divBdr>
                <w:top w:val="none" w:sz="0" w:space="0" w:color="auto"/>
                <w:left w:val="none" w:sz="0" w:space="0" w:color="auto"/>
                <w:bottom w:val="none" w:sz="0" w:space="0" w:color="auto"/>
                <w:right w:val="none" w:sz="0" w:space="0" w:color="auto"/>
              </w:divBdr>
              <w:divsChild>
                <w:div w:id="13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Wikipedia:NOTRS" TargetMode="External"/><Relationship Id="rId21" Type="http://schemas.openxmlformats.org/officeDocument/2006/relationships/hyperlink" Target="https://en.wikipedia.org/wiki/St_Paul%27s_Cathedral" TargetMode="External"/><Relationship Id="rId42" Type="http://schemas.openxmlformats.org/officeDocument/2006/relationships/hyperlink" Target="https://en.wikipedia.org/wiki/St_Paul%27s_Cathedral" TargetMode="External"/><Relationship Id="rId63" Type="http://schemas.openxmlformats.org/officeDocument/2006/relationships/hyperlink" Target="https://en.wikipedia.org/wiki/Shrine" TargetMode="External"/><Relationship Id="rId84" Type="http://schemas.openxmlformats.org/officeDocument/2006/relationships/hyperlink" Target="https://en.wikipedia.org/wiki/File:Boats_on_theThames.jpg" TargetMode="External"/><Relationship Id="rId16" Type="http://schemas.openxmlformats.org/officeDocument/2006/relationships/hyperlink" Target="https://en.wikipedia.org/wiki/St_Paul%27s_Cathedral" TargetMode="External"/><Relationship Id="rId107" Type="http://schemas.openxmlformats.org/officeDocument/2006/relationships/hyperlink" Target="https://en.wikipedia.org/wiki/St_Paul%27s_Cathedral" TargetMode="External"/><Relationship Id="rId11" Type="http://schemas.openxmlformats.org/officeDocument/2006/relationships/hyperlink" Target="https://en.wikipedia.org/wiki/Kingdom_of_Kent" TargetMode="External"/><Relationship Id="rId32" Type="http://schemas.openxmlformats.org/officeDocument/2006/relationships/hyperlink" Target="https://en.wikipedia.org/wiki/St_Peter_upon_Cornhill" TargetMode="External"/><Relationship Id="rId37" Type="http://schemas.openxmlformats.org/officeDocument/2006/relationships/hyperlink" Target="https://en.wikipedia.org/wiki/Elizabethan_era" TargetMode="External"/><Relationship Id="rId53" Type="http://schemas.openxmlformats.org/officeDocument/2006/relationships/hyperlink" Target="https://en.wikipedia.org/wiki/Lincoln_Cathedral" TargetMode="External"/><Relationship Id="rId58" Type="http://schemas.openxmlformats.org/officeDocument/2006/relationships/hyperlink" Target="https://en.wikipedia.org/wiki/Wikipedia:Citation_needed" TargetMode="External"/><Relationship Id="rId74" Type="http://schemas.openxmlformats.org/officeDocument/2006/relationships/hyperlink" Target="https://en.wikipedia.org/wiki/Wikipedia:Citing_sources" TargetMode="External"/><Relationship Id="rId79" Type="http://schemas.openxmlformats.org/officeDocument/2006/relationships/hyperlink" Target="https://en.wikipedia.org/wiki/St_Paul%27s_Cathedral" TargetMode="External"/><Relationship Id="rId102" Type="http://schemas.openxmlformats.org/officeDocument/2006/relationships/hyperlink" Target="https://en.wikipedia.org/wiki/St_Paul%27s_Cathedral" TargetMode="External"/><Relationship Id="rId123" Type="http://schemas.openxmlformats.org/officeDocument/2006/relationships/hyperlink" Target="https://en.wikipedia.org/wiki/St_Paul%27s_Cathedral" TargetMode="External"/><Relationship Id="rId128" Type="http://schemas.openxmlformats.org/officeDocument/2006/relationships/hyperlink" Target="https://en.wikipedia.org/wiki/Imperial_War_Museum" TargetMode="External"/><Relationship Id="rId5" Type="http://schemas.openxmlformats.org/officeDocument/2006/relationships/hyperlink" Target="https://en.wikipedia.org/wiki/Augustine_of_Canterbury" TargetMode="External"/><Relationship Id="rId90" Type="http://schemas.openxmlformats.org/officeDocument/2006/relationships/hyperlink" Target="https://en.wikipedia.org/wiki/List_of_Christopher_Wren_churches_in_London" TargetMode="External"/><Relationship Id="rId95" Type="http://schemas.openxmlformats.org/officeDocument/2006/relationships/hyperlink" Target="https://en.wikipedia.org/wiki/St_Paul%27s_Cathedral" TargetMode="External"/><Relationship Id="rId22" Type="http://schemas.openxmlformats.org/officeDocument/2006/relationships/hyperlink" Target="https://en.wikipedia.org/wiki/Archbishops_of_London" TargetMode="External"/><Relationship Id="rId27" Type="http://schemas.openxmlformats.org/officeDocument/2006/relationships/hyperlink" Target="https://en.wikipedia.org/wiki/Saint_Deruvian" TargetMode="External"/><Relationship Id="rId43" Type="http://schemas.openxmlformats.org/officeDocument/2006/relationships/hyperlink" Target="https://en.wikipedia.org/wiki/Old_St_Paul%27s_Cathedral" TargetMode="External"/><Relationship Id="rId48" Type="http://schemas.openxmlformats.org/officeDocument/2006/relationships/hyperlink" Target="https://en.wikipedia.org/wiki/Wikipedia:Citation_needed" TargetMode="External"/><Relationship Id="rId64" Type="http://schemas.openxmlformats.org/officeDocument/2006/relationships/hyperlink" Target="https://en.wikipedia.org/wiki/Chantry" TargetMode="External"/><Relationship Id="rId69" Type="http://schemas.openxmlformats.org/officeDocument/2006/relationships/hyperlink" Target="https://en.wikipedia.org/wiki/Classical_architecture" TargetMode="External"/><Relationship Id="rId113" Type="http://schemas.openxmlformats.org/officeDocument/2006/relationships/hyperlink" Target="https://en.wikipedia.org/wiki/The_Blitz" TargetMode="External"/><Relationship Id="rId118" Type="http://schemas.openxmlformats.org/officeDocument/2006/relationships/hyperlink" Target="https://en.wikipedia.org/wiki/St_Paul%27s_Cathedral" TargetMode="External"/><Relationship Id="rId134" Type="http://schemas.openxmlformats.org/officeDocument/2006/relationships/fontTable" Target="fontTable.xml"/><Relationship Id="rId80" Type="http://schemas.openxmlformats.org/officeDocument/2006/relationships/hyperlink" Target="https://en.wikipedia.org/wiki/File:Giovanni_Antonio_Canal_-_The_River_Thames,_detail.jpg" TargetMode="External"/><Relationship Id="rId85" Type="http://schemas.openxmlformats.org/officeDocument/2006/relationships/image" Target="media/image3.jpeg"/><Relationship Id="rId12" Type="http://schemas.openxmlformats.org/officeDocument/2006/relationships/hyperlink" Target="https://en.wikipedia.org/wiki/St_Paul%27s_Cathedral" TargetMode="External"/><Relationship Id="rId17" Type="http://schemas.openxmlformats.org/officeDocument/2006/relationships/hyperlink" Target="https://en.wikipedia.org/wiki/Wikipedia:Citing_sources" TargetMode="External"/><Relationship Id="rId33" Type="http://schemas.openxmlformats.org/officeDocument/2006/relationships/hyperlink" Target="https://en.wikipedia.org/wiki/St_Peter_upon_Cornhill" TargetMode="External"/><Relationship Id="rId38" Type="http://schemas.openxmlformats.org/officeDocument/2006/relationships/hyperlink" Target="https://en.wikipedia.org/wiki/William_Camden" TargetMode="External"/><Relationship Id="rId59" Type="http://schemas.openxmlformats.org/officeDocument/2006/relationships/hyperlink" Target="https://en.wikipedia.org/wiki/English_Reformation" TargetMode="External"/><Relationship Id="rId103" Type="http://schemas.openxmlformats.org/officeDocument/2006/relationships/hyperlink" Target="https://en.wikipedia.org/wiki/St_Paul%27s_Cathedral" TargetMode="External"/><Relationship Id="rId108" Type="http://schemas.openxmlformats.org/officeDocument/2006/relationships/hyperlink" Target="https://en.wikipedia.org/wiki/Wikipedia:Citing_sources" TargetMode="External"/><Relationship Id="rId124" Type="http://schemas.openxmlformats.org/officeDocument/2006/relationships/hyperlink" Target="https://en.wikipedia.org/wiki/Sapper" TargetMode="External"/><Relationship Id="rId129" Type="http://schemas.openxmlformats.org/officeDocument/2006/relationships/hyperlink" Target="https://en.wikipedia.org/wiki/Second_Great_Fire_of_London" TargetMode="External"/><Relationship Id="rId54" Type="http://schemas.openxmlformats.org/officeDocument/2006/relationships/hyperlink" Target="https://en.wikipedia.org/wiki/St._Mary%27s_Church,_Stralsund" TargetMode="External"/><Relationship Id="rId70" Type="http://schemas.openxmlformats.org/officeDocument/2006/relationships/hyperlink" Target="https://en.wikipedia.org/wiki/Inigo_Jones" TargetMode="External"/><Relationship Id="rId75" Type="http://schemas.openxmlformats.org/officeDocument/2006/relationships/hyperlink" Target="https://en.wikipedia.org/wiki/Commonwealth_of_England" TargetMode="External"/><Relationship Id="rId91" Type="http://schemas.openxmlformats.org/officeDocument/2006/relationships/hyperlink" Target="https://en.wikipedia.org/wiki/St_Paul%27s_Cathedral" TargetMode="External"/><Relationship Id="rId96" Type="http://schemas.openxmlformats.org/officeDocument/2006/relationships/hyperlink" Target="https://en.wikipedia.org/wiki/St_Paul%27s_Cathedral" TargetMode="External"/><Relationship Id="rId1" Type="http://schemas.openxmlformats.org/officeDocument/2006/relationships/styles" Target="styles.xml"/><Relationship Id="rId6" Type="http://schemas.openxmlformats.org/officeDocument/2006/relationships/hyperlink" Target="https://en.wikipedia.org/wiki/Mellitus" TargetMode="External"/><Relationship Id="rId23" Type="http://schemas.openxmlformats.org/officeDocument/2006/relationships/hyperlink" Target="https://en.wikipedia.org/wiki/Jocelyn_of_Furness" TargetMode="External"/><Relationship Id="rId28" Type="http://schemas.openxmlformats.org/officeDocument/2006/relationships/hyperlink" Target="https://en.wikipedia.org/wiki/Restitutus" TargetMode="External"/><Relationship Id="rId49" Type="http://schemas.openxmlformats.org/officeDocument/2006/relationships/hyperlink" Target="https://en.wikipedia.org/wiki/File:St_Paul%27s_old._From_Francis_Bond,_Early_Christian_Architecture._Last_book_1913..jpg" TargetMode="External"/><Relationship Id="rId114" Type="http://schemas.openxmlformats.org/officeDocument/2006/relationships/hyperlink" Target="https://en.wikipedia.org/wiki/The_Blitz" TargetMode="External"/><Relationship Id="rId119" Type="http://schemas.openxmlformats.org/officeDocument/2006/relationships/hyperlink" Target="https://en.wikipedia.org/wiki/St_Paul%27s_Cathedral" TargetMode="External"/><Relationship Id="rId44" Type="http://schemas.openxmlformats.org/officeDocument/2006/relationships/hyperlink" Target="https://en.wikipedia.org/wiki/Normans" TargetMode="External"/><Relationship Id="rId60" Type="http://schemas.openxmlformats.org/officeDocument/2006/relationships/hyperlink" Target="https://en.wikipedia.org/wiki/Henry_VIII_of_England" TargetMode="External"/><Relationship Id="rId65" Type="http://schemas.openxmlformats.org/officeDocument/2006/relationships/hyperlink" Target="https://en.wikipedia.org/wiki/St_Paul%27s_Cathedral" TargetMode="External"/><Relationship Id="rId81" Type="http://schemas.openxmlformats.org/officeDocument/2006/relationships/image" Target="media/image2.jpeg"/><Relationship Id="rId86" Type="http://schemas.openxmlformats.org/officeDocument/2006/relationships/hyperlink" Target="https://en.wikipedia.org/wiki/File:St_Pauls_Cathedral_in_1896.JPG" TargetMode="External"/><Relationship Id="rId130" Type="http://schemas.openxmlformats.org/officeDocument/2006/relationships/hyperlink" Target="https://en.wikipedia.org/wiki/Herbert_Mason" TargetMode="External"/><Relationship Id="rId135" Type="http://schemas.openxmlformats.org/officeDocument/2006/relationships/theme" Target="theme/theme1.xml"/><Relationship Id="rId13" Type="http://schemas.openxmlformats.org/officeDocument/2006/relationships/hyperlink" Target="https://en.wikipedia.org/wiki/Cedd" TargetMode="External"/><Relationship Id="rId18" Type="http://schemas.openxmlformats.org/officeDocument/2006/relationships/hyperlink" Target="https://en.wikipedia.org/wiki/%C3%86thelred_the_Unready" TargetMode="External"/><Relationship Id="rId39" Type="http://schemas.openxmlformats.org/officeDocument/2006/relationships/hyperlink" Target="https://en.wikipedia.org/wiki/Roman_temple" TargetMode="External"/><Relationship Id="rId109" Type="http://schemas.openxmlformats.org/officeDocument/2006/relationships/hyperlink" Target="https://en.wikipedia.org/wiki/St_Paul%27s_Cathedral" TargetMode="External"/><Relationship Id="rId34" Type="http://schemas.openxmlformats.org/officeDocument/2006/relationships/hyperlink" Target="https://en.wikipedia.org/wiki/Tower_Hill" TargetMode="External"/><Relationship Id="rId50" Type="http://schemas.openxmlformats.org/officeDocument/2006/relationships/image" Target="media/image1.jpeg"/><Relationship Id="rId55" Type="http://schemas.openxmlformats.org/officeDocument/2006/relationships/hyperlink" Target="https://en.wikipedia.org/wiki/Francis_Penrose" TargetMode="External"/><Relationship Id="rId76" Type="http://schemas.openxmlformats.org/officeDocument/2006/relationships/hyperlink" Target="https://en.wikipedia.org/wiki/Somerset_House" TargetMode="External"/><Relationship Id="rId97" Type="http://schemas.openxmlformats.org/officeDocument/2006/relationships/hyperlink" Target="https://en.wikipedia.org/wiki/William_Sancroft" TargetMode="External"/><Relationship Id="rId104" Type="http://schemas.openxmlformats.org/officeDocument/2006/relationships/hyperlink" Target="https://en.wikipedia.org/wiki/St_Paul%27s_Cathedral" TargetMode="External"/><Relationship Id="rId120" Type="http://schemas.openxmlformats.org/officeDocument/2006/relationships/hyperlink" Target="https://en.wikipedia.org/wiki/Bomb_disposal" TargetMode="External"/><Relationship Id="rId125" Type="http://schemas.openxmlformats.org/officeDocument/2006/relationships/hyperlink" Target="https://en.wikipedia.org/wiki/George_Cameron_Wylie" TargetMode="External"/><Relationship Id="rId7" Type="http://schemas.openxmlformats.org/officeDocument/2006/relationships/hyperlink" Target="https://en.wikipedia.org/wiki/Anglo-Saxons" TargetMode="External"/><Relationship Id="rId71" Type="http://schemas.openxmlformats.org/officeDocument/2006/relationships/hyperlink" Target="https://en.wikipedia.org/wiki/Roundhead" TargetMode="External"/><Relationship Id="rId92" Type="http://schemas.openxmlformats.org/officeDocument/2006/relationships/hyperlink" Target="https://en.wikipedia.org/wiki/Wikipedia:Citing_sources" TargetMode="External"/><Relationship Id="rId2" Type="http://schemas.openxmlformats.org/officeDocument/2006/relationships/settings" Target="settings.xml"/><Relationship Id="rId29" Type="http://schemas.openxmlformats.org/officeDocument/2006/relationships/hyperlink" Target="https://en.wikipedia.org/wiki/Council_of_Arles_(314)" TargetMode="External"/><Relationship Id="rId24" Type="http://schemas.openxmlformats.org/officeDocument/2006/relationships/hyperlink" Target="https://en.wikipedia.org/wiki/Celtic_Christianity" TargetMode="External"/><Relationship Id="rId40" Type="http://schemas.openxmlformats.org/officeDocument/2006/relationships/hyperlink" Target="https://en.wikipedia.org/wiki/Diana_(mythology)" TargetMode="External"/><Relationship Id="rId45" Type="http://schemas.openxmlformats.org/officeDocument/2006/relationships/hyperlink" Target="https://en.wikipedia.org/wiki/Romanesque_architecture" TargetMode="External"/><Relationship Id="rId66" Type="http://schemas.openxmlformats.org/officeDocument/2006/relationships/hyperlink" Target="https://en.wikipedia.org/wiki/Roman_Catholic_Church" TargetMode="External"/><Relationship Id="rId87" Type="http://schemas.openxmlformats.org/officeDocument/2006/relationships/image" Target="media/image4.jpeg"/><Relationship Id="rId110" Type="http://schemas.openxmlformats.org/officeDocument/2006/relationships/hyperlink" Target="https://en.wikipedia.org/wiki/File:Stpaulsblitz.jpg" TargetMode="External"/><Relationship Id="rId115" Type="http://schemas.openxmlformats.org/officeDocument/2006/relationships/hyperlink" Target="https://en.wikipedia.org/wiki/St_Paul%27s_Cathedral" TargetMode="External"/><Relationship Id="rId131" Type="http://schemas.openxmlformats.org/officeDocument/2006/relationships/hyperlink" Target="https://en.wikipedia.org/wiki/Lisa_Jardine" TargetMode="External"/><Relationship Id="rId61" Type="http://schemas.openxmlformats.org/officeDocument/2006/relationships/hyperlink" Target="https://en.wikipedia.org/wiki/Edward_VI_of_England" TargetMode="External"/><Relationship Id="rId82" Type="http://schemas.openxmlformats.org/officeDocument/2006/relationships/hyperlink" Target="https://en.wikipedia.org/wiki/Canaletto" TargetMode="External"/><Relationship Id="rId19" Type="http://schemas.openxmlformats.org/officeDocument/2006/relationships/hyperlink" Target="https://en.wikipedia.org/wiki/Early_fires_of_London" TargetMode="External"/><Relationship Id="rId14" Type="http://schemas.openxmlformats.org/officeDocument/2006/relationships/hyperlink" Target="https://en.wikipedia.org/wiki/Wine_(bishop)" TargetMode="External"/><Relationship Id="rId30" Type="http://schemas.openxmlformats.org/officeDocument/2006/relationships/hyperlink" Target="https://en.wikipedia.org/wiki/Londinium" TargetMode="External"/><Relationship Id="rId35" Type="http://schemas.openxmlformats.org/officeDocument/2006/relationships/hyperlink" Target="https://en.wikipedia.org/wiki/St_Paul%27s_Cathedral" TargetMode="External"/><Relationship Id="rId56" Type="http://schemas.openxmlformats.org/officeDocument/2006/relationships/hyperlink" Target="https://en.wikipedia.org/wiki/Transept" TargetMode="External"/><Relationship Id="rId77" Type="http://schemas.openxmlformats.org/officeDocument/2006/relationships/hyperlink" Target="https://en.wikipedia.org/wiki/St_Paul%27s_Cross" TargetMode="External"/><Relationship Id="rId100" Type="http://schemas.openxmlformats.org/officeDocument/2006/relationships/hyperlink" Target="https://en.wikipedia.org/wiki/St_Paul%27s_Cathedral" TargetMode="External"/><Relationship Id="rId105" Type="http://schemas.openxmlformats.org/officeDocument/2006/relationships/hyperlink" Target="https://en.wikipedia.org/wiki/Henry_Compton_(bishop)" TargetMode="External"/><Relationship Id="rId126" Type="http://schemas.openxmlformats.org/officeDocument/2006/relationships/hyperlink" Target="https://en.wikipedia.org/wiki/George_Cross" TargetMode="External"/><Relationship Id="rId8" Type="http://schemas.openxmlformats.org/officeDocument/2006/relationships/hyperlink" Target="https://en.wikipedia.org/wiki/East_Saxons" TargetMode="External"/><Relationship Id="rId51" Type="http://schemas.openxmlformats.org/officeDocument/2006/relationships/hyperlink" Target="https://en.wikipedia.org/wiki/Old_St_Paul%27s_Cathedral" TargetMode="External"/><Relationship Id="rId72" Type="http://schemas.openxmlformats.org/officeDocument/2006/relationships/hyperlink" Target="https://en.wikipedia.org/wiki/English_Civil_War" TargetMode="External"/><Relationship Id="rId93" Type="http://schemas.openxmlformats.org/officeDocument/2006/relationships/hyperlink" Target="https://en.wikipedia.org/wiki/St_Paul%27s_Cathedral" TargetMode="External"/><Relationship Id="rId98" Type="http://schemas.openxmlformats.org/officeDocument/2006/relationships/hyperlink" Target="https://en.wikipedia.org/wiki/Archbishop_of_Canterbury" TargetMode="External"/><Relationship Id="rId121" Type="http://schemas.openxmlformats.org/officeDocument/2006/relationships/hyperlink" Target="https://en.wikipedia.org/wiki/Royal_Engineers" TargetMode="External"/><Relationship Id="rId3" Type="http://schemas.openxmlformats.org/officeDocument/2006/relationships/webSettings" Target="webSettings.xml"/><Relationship Id="rId25" Type="http://schemas.openxmlformats.org/officeDocument/2006/relationships/hyperlink" Target="https://en.wikipedia.org/wiki/Lucius_of_Britain" TargetMode="External"/><Relationship Id="rId46" Type="http://schemas.openxmlformats.org/officeDocument/2006/relationships/hyperlink" Target="https://en.wikipedia.org/wiki/Gothic_architecture" TargetMode="External"/><Relationship Id="rId67" Type="http://schemas.openxmlformats.org/officeDocument/2006/relationships/hyperlink" Target="https://en.wikipedia.org/wiki/St_Paul%27s_Cathedral" TargetMode="External"/><Relationship Id="rId116" Type="http://schemas.openxmlformats.org/officeDocument/2006/relationships/hyperlink" Target="https://en.wikipedia.org/wiki/St_Paul%27s_Cathedral" TargetMode="External"/><Relationship Id="rId20" Type="http://schemas.openxmlformats.org/officeDocument/2006/relationships/hyperlink" Target="https://en.wikipedia.org/wiki/Anglo-Saxon_Chronicle" TargetMode="External"/><Relationship Id="rId41" Type="http://schemas.openxmlformats.org/officeDocument/2006/relationships/hyperlink" Target="https://en.wikipedia.org/wiki/St_Paul%27s_Cathedral" TargetMode="External"/><Relationship Id="rId62" Type="http://schemas.openxmlformats.org/officeDocument/2006/relationships/hyperlink" Target="https://en.wikipedia.org/wiki/Chantries_Acts" TargetMode="External"/><Relationship Id="rId83" Type="http://schemas.openxmlformats.org/officeDocument/2006/relationships/hyperlink" Target="https://en.wikipedia.org/wiki/Lobkowicz_Palace" TargetMode="External"/><Relationship Id="rId88" Type="http://schemas.openxmlformats.org/officeDocument/2006/relationships/image" Target="media/image5.jpeg"/><Relationship Id="rId111" Type="http://schemas.openxmlformats.org/officeDocument/2006/relationships/image" Target="media/image6.jpeg"/><Relationship Id="rId132" Type="http://schemas.openxmlformats.org/officeDocument/2006/relationships/hyperlink" Target="https://en.wikipedia.org/wiki/Queen_Mary,_University_of_London" TargetMode="External"/><Relationship Id="rId15" Type="http://schemas.openxmlformats.org/officeDocument/2006/relationships/hyperlink" Target="https://en.wikipedia.org/wiki/Earconwald" TargetMode="External"/><Relationship Id="rId36" Type="http://schemas.openxmlformats.org/officeDocument/2006/relationships/hyperlink" Target="https://en.wikipedia.org/wiki/St_Paul%27s_Cathedral" TargetMode="External"/><Relationship Id="rId57" Type="http://schemas.openxmlformats.org/officeDocument/2006/relationships/hyperlink" Target="https://en.wikipedia.org/wiki/Crossing_(architecture)" TargetMode="External"/><Relationship Id="rId106" Type="http://schemas.openxmlformats.org/officeDocument/2006/relationships/hyperlink" Target="https://en.wikipedia.org/wiki/Psalm_122" TargetMode="External"/><Relationship Id="rId127" Type="http://schemas.openxmlformats.org/officeDocument/2006/relationships/hyperlink" Target="https://en.wikipedia.org/wiki/St_Paul%27s_Cathedral" TargetMode="External"/><Relationship Id="rId10" Type="http://schemas.openxmlformats.org/officeDocument/2006/relationships/hyperlink" Target="https://en.wikipedia.org/wiki/%C3%86thelberht_of_Kent" TargetMode="External"/><Relationship Id="rId31" Type="http://schemas.openxmlformats.org/officeDocument/2006/relationships/hyperlink" Target="https://en.wikipedia.org/wiki/St_Paul%27s_Cathedral" TargetMode="External"/><Relationship Id="rId52" Type="http://schemas.openxmlformats.org/officeDocument/2006/relationships/hyperlink" Target="https://en.wikipedia.org/wiki/Cluny_Abbey" TargetMode="External"/><Relationship Id="rId73" Type="http://schemas.openxmlformats.org/officeDocument/2006/relationships/hyperlink" Target="https://en.wikipedia.org/wiki/St_Paul%27s_Cathedral" TargetMode="External"/><Relationship Id="rId78" Type="http://schemas.openxmlformats.org/officeDocument/2006/relationships/hyperlink" Target="https://en.wikipedia.org/wiki/Wikipedia:Citation_needed" TargetMode="External"/><Relationship Id="rId94" Type="http://schemas.openxmlformats.org/officeDocument/2006/relationships/hyperlink" Target="https://en.wikipedia.org/wiki/Classical_revival" TargetMode="External"/><Relationship Id="rId99" Type="http://schemas.openxmlformats.org/officeDocument/2006/relationships/hyperlink" Target="https://en.wikipedia.org/wiki/St_Paul%27s_Cathedral" TargetMode="External"/><Relationship Id="rId101" Type="http://schemas.openxmlformats.org/officeDocument/2006/relationships/hyperlink" Target="https://en.wikipedia.org/wiki/St_Paul%27s_Cathedral" TargetMode="External"/><Relationship Id="rId122" Type="http://schemas.openxmlformats.org/officeDocument/2006/relationships/hyperlink" Target="https://en.wikipedia.org/wiki/Robert_Davies_(GC)" TargetMode="External"/><Relationship Id="rId4" Type="http://schemas.openxmlformats.org/officeDocument/2006/relationships/hyperlink" Target="https://en.wikipedia.org/wiki/Bede" TargetMode="External"/><Relationship Id="rId9" Type="http://schemas.openxmlformats.org/officeDocument/2006/relationships/hyperlink" Target="https://en.wikipedia.org/wiki/S%C3%A6berht_of_Essex" TargetMode="External"/><Relationship Id="rId26" Type="http://schemas.openxmlformats.org/officeDocument/2006/relationships/hyperlink" Target="https://en.wikipedia.org/wiki/Saint_Fagan" TargetMode="External"/><Relationship Id="rId47" Type="http://schemas.openxmlformats.org/officeDocument/2006/relationships/hyperlink" Target="https://en.wikipedia.org/wiki/York_Minster" TargetMode="External"/><Relationship Id="rId68" Type="http://schemas.openxmlformats.org/officeDocument/2006/relationships/hyperlink" Target="https://en.wikipedia.org/wiki/St_Paul%27s_Cathedral" TargetMode="External"/><Relationship Id="rId89" Type="http://schemas.openxmlformats.org/officeDocument/2006/relationships/hyperlink" Target="https://en.wikipedia.org/wiki/St_Paul%27s_Cathedral" TargetMode="External"/><Relationship Id="rId112" Type="http://schemas.openxmlformats.org/officeDocument/2006/relationships/hyperlink" Target="https://en.wikipedia.org/wiki/St_Paul%27s_Survives" TargetMode="External"/><Relationship Id="rId133" Type="http://schemas.openxmlformats.org/officeDocument/2006/relationships/hyperlink" Target="https://en.wikipedia.org/wiki/St_Paul%27s_Cathed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3380</Words>
  <Characters>19266</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History</vt:lpstr>
      <vt:lpstr>        Pre-Norman cathedral</vt:lpstr>
      <vt:lpstr>        Cathedral or temple before 604 AD?</vt:lpstr>
      <vt:lpstr>        Old St Paul's</vt:lpstr>
      <vt:lpstr>        Present St Paul's</vt:lpstr>
      <vt:lpstr>        Since 1900</vt:lpstr>
    </vt:vector>
  </TitlesOfParts>
  <Company>NCPRES</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2020-07-21T20:19:00Z</dcterms:created>
  <dcterms:modified xsi:type="dcterms:W3CDTF">2020-07-21T20:22:00Z</dcterms:modified>
</cp:coreProperties>
</file>