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AC" w:rsidRDefault="00B250AC" w:rsidP="00B250AC">
      <w:r>
        <w:t>Notes from:</w:t>
      </w:r>
      <w:r w:rsidR="00F705E1">
        <w:t xml:space="preserve"> A Tale of Two Cities</w:t>
      </w:r>
      <w:r w:rsidR="00D10D84">
        <w:t xml:space="preserve"> – 1601-1724</w:t>
      </w:r>
      <w:bookmarkStart w:id="0" w:name="_GoBack"/>
      <w:bookmarkEnd w:id="0"/>
    </w:p>
    <w:p w:rsidR="00B250AC" w:rsidRDefault="00B250AC" w:rsidP="00B250AC"/>
    <w:p w:rsidR="00B250AC" w:rsidRDefault="00B250AC" w:rsidP="00B250AC">
      <w:r>
        <w:t xml:space="preserve">I.  </w:t>
      </w:r>
      <w:r w:rsidRPr="00F705E1">
        <w:rPr>
          <w:i/>
        </w:rPr>
        <w:t>A Tale of Two Cities</w:t>
      </w:r>
      <w:r>
        <w:t>, Netflix</w:t>
      </w:r>
    </w:p>
    <w:p w:rsidR="00B250AC" w:rsidRDefault="00B250AC" w:rsidP="00B250AC">
      <w:r>
        <w:t>17c – a period of change</w:t>
      </w:r>
      <w:r w:rsidR="00F705E1">
        <w:t xml:space="preserve"> recorded by two very different surveys of the city:</w:t>
      </w:r>
    </w:p>
    <w:p w:rsidR="00B250AC" w:rsidRDefault="00B250AC" w:rsidP="00B250AC">
      <w:r>
        <w:tab/>
        <w:t>1) John Stow, late 16</w:t>
      </w:r>
      <w:r w:rsidRPr="005C2056">
        <w:rPr>
          <w:vertAlign w:val="superscript"/>
        </w:rPr>
        <w:t>th</w:t>
      </w:r>
      <w:r>
        <w:t xml:space="preserve"> c</w:t>
      </w:r>
    </w:p>
    <w:p w:rsidR="00B250AC" w:rsidRDefault="00B250AC" w:rsidP="00B250AC">
      <w:r>
        <w:tab/>
      </w:r>
      <w:r>
        <w:tab/>
        <w:t>a medieval city of 200,000</w:t>
      </w:r>
    </w:p>
    <w:p w:rsidR="00F705E1" w:rsidRDefault="00F705E1" w:rsidP="00F705E1">
      <w:r>
        <w:tab/>
      </w:r>
      <w:r>
        <w:tab/>
        <w:t>The Thames river – integral to London</w:t>
      </w:r>
    </w:p>
    <w:p w:rsidR="00F705E1" w:rsidRDefault="00F705E1" w:rsidP="00F705E1">
      <w:r>
        <w:tab/>
      </w:r>
      <w:r>
        <w:tab/>
      </w:r>
      <w:r>
        <w:tab/>
        <w:t>largely defensive, a barrier of invasion from enemies</w:t>
      </w:r>
    </w:p>
    <w:p w:rsidR="00B250AC" w:rsidRDefault="00B250AC" w:rsidP="00B250AC">
      <w:r>
        <w:tab/>
        <w:t xml:space="preserve">2) John </w:t>
      </w:r>
      <w:proofErr w:type="spellStart"/>
      <w:r>
        <w:t>Strype</w:t>
      </w:r>
      <w:proofErr w:type="spellEnd"/>
      <w:r>
        <w:t>, 1724</w:t>
      </w:r>
    </w:p>
    <w:p w:rsidR="00F705E1" w:rsidRDefault="00F705E1" w:rsidP="00B250AC">
      <w:r>
        <w:tab/>
      </w:r>
      <w:r>
        <w:tab/>
        <w:t>The Thames river – integral to London</w:t>
      </w:r>
    </w:p>
    <w:p w:rsidR="00F705E1" w:rsidRDefault="00F705E1" w:rsidP="00B250AC">
      <w:r>
        <w:tab/>
      </w:r>
      <w:r>
        <w:tab/>
      </w:r>
      <w:r>
        <w:tab/>
        <w:t>but now because of the focus on trade</w:t>
      </w:r>
    </w:p>
    <w:p w:rsidR="00B250AC" w:rsidRDefault="00F705E1" w:rsidP="00B250AC">
      <w:r>
        <w:tab/>
      </w:r>
      <w:r>
        <w:tab/>
      </w:r>
      <w:r>
        <w:tab/>
        <w:t xml:space="preserve">the river was </w:t>
      </w:r>
      <w:r w:rsidR="00B250AC">
        <w:t>an invitation to the world</w:t>
      </w:r>
    </w:p>
    <w:p w:rsidR="00F705E1" w:rsidRDefault="00F705E1" w:rsidP="00B250AC"/>
    <w:p w:rsidR="00B250AC" w:rsidRDefault="004E6F60" w:rsidP="00B250AC">
      <w:r>
        <w:t xml:space="preserve">Expansion of trade - </w:t>
      </w:r>
      <w:r w:rsidR="00B250AC">
        <w:t>Sir Francis Drake, the Golden Hind</w:t>
      </w:r>
    </w:p>
    <w:p w:rsidR="00B250AC" w:rsidRDefault="00B250AC" w:rsidP="00B250AC">
      <w:r>
        <w:tab/>
        <w:t>sailed around the world and pirated booty by permission of the crown</w:t>
      </w:r>
    </w:p>
    <w:p w:rsidR="00B250AC" w:rsidRDefault="00B250AC" w:rsidP="00B250AC">
      <w:r>
        <w:tab/>
        <w:t>this encouraged the further development of trade</w:t>
      </w:r>
    </w:p>
    <w:p w:rsidR="00B250AC" w:rsidRDefault="00B250AC" w:rsidP="00B250AC">
      <w:r>
        <w:tab/>
      </w:r>
      <w:r>
        <w:tab/>
        <w:t>East India Company, Paul Banning (1601)</w:t>
      </w:r>
    </w:p>
    <w:p w:rsidR="00B250AC" w:rsidRDefault="00B250AC" w:rsidP="00B250AC">
      <w:r>
        <w:tab/>
      </w:r>
      <w:r>
        <w:tab/>
        <w:t>new cargo-carrying ships were needed</w:t>
      </w:r>
    </w:p>
    <w:p w:rsidR="00B250AC" w:rsidRDefault="00B250AC" w:rsidP="00B250AC">
      <w:r>
        <w:tab/>
      </w:r>
      <w:r>
        <w:tab/>
      </w:r>
      <w:r>
        <w:tab/>
        <w:t>these were built east of London, in newly built shipyards</w:t>
      </w:r>
    </w:p>
    <w:p w:rsidR="00B250AC" w:rsidRDefault="00B250AC" w:rsidP="00B250AC">
      <w:r>
        <w:tab/>
      </w:r>
      <w:r>
        <w:tab/>
      </w:r>
      <w:r>
        <w:tab/>
      </w:r>
      <w:r>
        <w:tab/>
        <w:t>in Deptford, Blackwell</w:t>
      </w:r>
    </w:p>
    <w:p w:rsidR="00B250AC" w:rsidRDefault="00B250AC" w:rsidP="00B250AC">
      <w:r>
        <w:tab/>
      </w:r>
      <w:r>
        <w:tab/>
      </w:r>
      <w:r>
        <w:tab/>
        <w:t xml:space="preserve">other trading companies built in </w:t>
      </w:r>
      <w:proofErr w:type="spellStart"/>
      <w:r>
        <w:t>Aldgate</w:t>
      </w:r>
      <w:proofErr w:type="spellEnd"/>
    </w:p>
    <w:p w:rsidR="00F705E1" w:rsidRDefault="00F705E1" w:rsidP="00B250AC"/>
    <w:p w:rsidR="00B250AC" w:rsidRDefault="00F705E1" w:rsidP="00B250AC">
      <w:r>
        <w:t>N</w:t>
      </w:r>
      <w:r w:rsidR="00B250AC">
        <w:t>ew forms of agriculture were expanding also.</w:t>
      </w:r>
    </w:p>
    <w:p w:rsidR="00B250AC" w:rsidRDefault="00B250AC" w:rsidP="00B250AC">
      <w:r>
        <w:tab/>
        <w:t>previously the farmers lacked the skills to grow vegetables</w:t>
      </w:r>
    </w:p>
    <w:p w:rsidR="00B250AC" w:rsidRDefault="00B250AC" w:rsidP="00B250AC">
      <w:r>
        <w:tab/>
      </w:r>
      <w:r>
        <w:tab/>
        <w:t>Dutch protestants came to London w/the secret of manure</w:t>
      </w:r>
    </w:p>
    <w:p w:rsidR="00B250AC" w:rsidRDefault="00B250AC" w:rsidP="00B250AC">
      <w:r>
        <w:tab/>
      </w:r>
      <w:r>
        <w:tab/>
      </w:r>
      <w:r w:rsidR="004E6F60">
        <w:t xml:space="preserve">1609 - </w:t>
      </w:r>
      <w:r>
        <w:t>vegetable growth, market gardening, exploded</w:t>
      </w:r>
    </w:p>
    <w:p w:rsidR="00B250AC" w:rsidRDefault="00B250AC" w:rsidP="00B250AC">
      <w:r>
        <w:tab/>
        <w:t xml:space="preserve">This occurred in </w:t>
      </w:r>
      <w:proofErr w:type="spellStart"/>
      <w:r>
        <w:t>Southwark</w:t>
      </w:r>
      <w:proofErr w:type="spellEnd"/>
      <w:r>
        <w:t xml:space="preserve"> on the south bank</w:t>
      </w:r>
    </w:p>
    <w:p w:rsidR="00B250AC" w:rsidRDefault="00B250AC" w:rsidP="00B250AC">
      <w:r>
        <w:tab/>
      </w:r>
      <w:r>
        <w:tab/>
        <w:t>where previously only legal brothels, gambling dens, theatre, etc. thrived</w:t>
      </w:r>
    </w:p>
    <w:p w:rsidR="00B250AC" w:rsidRDefault="00B250AC" w:rsidP="00B250AC">
      <w:r>
        <w:tab/>
        <w:t>Prostitution expanded into the east end (</w:t>
      </w:r>
      <w:proofErr w:type="spellStart"/>
      <w:r>
        <w:t>Ratcliffe</w:t>
      </w:r>
      <w:proofErr w:type="spellEnd"/>
      <w:r>
        <w:t>)</w:t>
      </w:r>
    </w:p>
    <w:p w:rsidR="00F705E1" w:rsidRDefault="00F705E1" w:rsidP="00B250AC"/>
    <w:p w:rsidR="00B250AC" w:rsidRDefault="00B250AC" w:rsidP="00B250AC">
      <w:r>
        <w:t>1617 – more lodging went up b/n the main city and the new wharves –</w:t>
      </w:r>
    </w:p>
    <w:p w:rsidR="00B250AC" w:rsidRDefault="00B250AC" w:rsidP="00B250AC">
      <w:r>
        <w:tab/>
      </w:r>
      <w:proofErr w:type="spellStart"/>
      <w:r>
        <w:t>Wapping</w:t>
      </w:r>
      <w:proofErr w:type="spellEnd"/>
      <w:r>
        <w:t xml:space="preserve">, </w:t>
      </w:r>
      <w:proofErr w:type="spellStart"/>
      <w:r>
        <w:t>Ratcliffe</w:t>
      </w:r>
      <w:proofErr w:type="spellEnd"/>
      <w:r>
        <w:t xml:space="preserve">, Shadwell, </w:t>
      </w:r>
      <w:proofErr w:type="spellStart"/>
      <w:r>
        <w:t>Limehouse</w:t>
      </w:r>
      <w:proofErr w:type="spellEnd"/>
      <w:r>
        <w:t>, and Poplar</w:t>
      </w:r>
    </w:p>
    <w:p w:rsidR="00B250AC" w:rsidRDefault="00B250AC" w:rsidP="00B250AC">
      <w:r>
        <w:tab/>
      </w:r>
      <w:r>
        <w:tab/>
      </w:r>
      <w:r w:rsidR="004E6F60">
        <w:t xml:space="preserve">1664 - </w:t>
      </w:r>
      <w:r>
        <w:t>housing half the population of east London</w:t>
      </w:r>
    </w:p>
    <w:p w:rsidR="00B250AC" w:rsidRDefault="00B250AC" w:rsidP="00B250AC">
      <w:r>
        <w:tab/>
        <w:t>One former prostitute, Damaris Paige, opened a pub and brothel of her own,</w:t>
      </w:r>
    </w:p>
    <w:p w:rsidR="00B250AC" w:rsidRDefault="00B250AC" w:rsidP="00B250AC">
      <w:r>
        <w:tab/>
      </w:r>
      <w:r>
        <w:tab/>
        <w:t>the T</w:t>
      </w:r>
      <w:r w:rsidR="00F705E1">
        <w:t>h</w:t>
      </w:r>
      <w:r>
        <w:t xml:space="preserve">ree </w:t>
      </w:r>
      <w:proofErr w:type="spellStart"/>
      <w:r>
        <w:t>Tuns</w:t>
      </w:r>
      <w:proofErr w:type="spellEnd"/>
    </w:p>
    <w:p w:rsidR="00B250AC" w:rsidRDefault="00B250AC" w:rsidP="00B250AC">
      <w:r>
        <w:tab/>
      </w:r>
      <w:r>
        <w:tab/>
        <w:t>she became notorious and very wealthy</w:t>
      </w:r>
    </w:p>
    <w:p w:rsidR="004E6F60" w:rsidRDefault="004E6F60" w:rsidP="00B250AC"/>
    <w:p w:rsidR="00B250AC" w:rsidRDefault="00B250AC" w:rsidP="00B250AC">
      <w:r>
        <w:t>To the west, the royal residences and upscale residences expanded</w:t>
      </w:r>
    </w:p>
    <w:p w:rsidR="00B250AC" w:rsidRDefault="00B250AC" w:rsidP="00B250AC">
      <w:r>
        <w:tab/>
        <w:t>The Strand – a main road that left London to the west to open country</w:t>
      </w:r>
    </w:p>
    <w:p w:rsidR="00B250AC" w:rsidRDefault="00B250AC" w:rsidP="00B250AC">
      <w:r>
        <w:tab/>
        <w:t>Covent Garden, a harmonious little town fit for gentlemen</w:t>
      </w:r>
    </w:p>
    <w:p w:rsidR="00B250AC" w:rsidRDefault="00B250AC" w:rsidP="00B250AC">
      <w:r>
        <w:tab/>
      </w:r>
      <w:r>
        <w:tab/>
      </w:r>
      <w:r w:rsidR="004E6F60">
        <w:t xml:space="preserve">1631 - </w:t>
      </w:r>
      <w:r>
        <w:t>Earl of Bedford hired Indigo Jones to design it</w:t>
      </w:r>
    </w:p>
    <w:p w:rsidR="00B250AC" w:rsidRDefault="00B250AC" w:rsidP="00B250AC">
      <w:r>
        <w:tab/>
      </w:r>
      <w:r>
        <w:tab/>
      </w:r>
      <w:r w:rsidR="004E6F60">
        <w:t>Piazza</w:t>
      </w:r>
      <w:r>
        <w:t xml:space="preserve">, with the </w:t>
      </w:r>
      <w:proofErr w:type="spellStart"/>
      <w:r>
        <w:t>porticoed</w:t>
      </w:r>
      <w:proofErr w:type="spellEnd"/>
      <w:r>
        <w:t xml:space="preserve"> church</w:t>
      </w:r>
    </w:p>
    <w:p w:rsidR="00B250AC" w:rsidRDefault="00B250AC" w:rsidP="00B250AC">
      <w:r>
        <w:tab/>
      </w:r>
      <w:r>
        <w:tab/>
        <w:t>this transformed the area b/n the city of London and the palace area</w:t>
      </w:r>
    </w:p>
    <w:p w:rsidR="00B250AC" w:rsidRDefault="00B250AC" w:rsidP="00B250AC">
      <w:r>
        <w:lastRenderedPageBreak/>
        <w:tab/>
      </w:r>
      <w:r>
        <w:tab/>
      </w:r>
      <w:r>
        <w:tab/>
        <w:t>w/a wonderful, upscale area including the New Exchange</w:t>
      </w:r>
    </w:p>
    <w:p w:rsidR="00B250AC" w:rsidRDefault="00B250AC" w:rsidP="00B250AC">
      <w:r>
        <w:tab/>
        <w:t>This inspired further building to the west</w:t>
      </w:r>
    </w:p>
    <w:p w:rsidR="00B250AC" w:rsidRDefault="00B250AC" w:rsidP="00B250AC">
      <w:r>
        <w:tab/>
      </w:r>
      <w:r>
        <w:tab/>
        <w:t>market gardens - food market supply houses &amp; distribution centers</w:t>
      </w:r>
    </w:p>
    <w:p w:rsidR="00B250AC" w:rsidRDefault="00B250AC" w:rsidP="00B250AC">
      <w:r>
        <w:tab/>
        <w:t>Dung Warf – the distribution of the fertilizer</w:t>
      </w:r>
    </w:p>
    <w:p w:rsidR="00B250AC" w:rsidRDefault="00B250AC" w:rsidP="00B250AC">
      <w:r>
        <w:tab/>
      </w:r>
      <w:r>
        <w:tab/>
        <w:t>driving the very profitable vegetable industry</w:t>
      </w:r>
    </w:p>
    <w:p w:rsidR="00F705E1" w:rsidRDefault="00F705E1" w:rsidP="00B250AC"/>
    <w:p w:rsidR="00B250AC" w:rsidRDefault="00B250AC" w:rsidP="00B250AC">
      <w:r>
        <w:t>1642 – England’s Civil War</w:t>
      </w:r>
    </w:p>
    <w:p w:rsidR="00B250AC" w:rsidRDefault="00B250AC" w:rsidP="00B250AC">
      <w:r>
        <w:tab/>
        <w:t>1643 – London was surrounded by ramparts and military fortifications</w:t>
      </w:r>
    </w:p>
    <w:p w:rsidR="00B250AC" w:rsidRDefault="00B250AC" w:rsidP="00B250AC">
      <w:r>
        <w:tab/>
      </w:r>
      <w:r>
        <w:tab/>
      </w:r>
      <w:r>
        <w:tab/>
        <w:t>of Dutch design</w:t>
      </w:r>
    </w:p>
    <w:p w:rsidR="00B250AC" w:rsidRDefault="00B250AC" w:rsidP="00B250AC">
      <w:r>
        <w:tab/>
      </w:r>
      <w:r>
        <w:tab/>
        <w:t>This created an entirely new industry – the printing press</w:t>
      </w:r>
    </w:p>
    <w:p w:rsidR="00B250AC" w:rsidRDefault="00B250AC" w:rsidP="00B250AC">
      <w:r>
        <w:tab/>
      </w:r>
      <w:r>
        <w:tab/>
      </w:r>
      <w:r>
        <w:tab/>
        <w:t>political pamphlets became mass communication and profitable</w:t>
      </w:r>
    </w:p>
    <w:p w:rsidR="00B250AC" w:rsidRDefault="00B250AC" w:rsidP="00B250AC">
      <w:r>
        <w:tab/>
        <w:t>1649 – Charles I beheaded at White Hall</w:t>
      </w:r>
    </w:p>
    <w:p w:rsidR="00B250AC" w:rsidRDefault="00B250AC" w:rsidP="00B250AC">
      <w:r>
        <w:tab/>
      </w:r>
      <w:r>
        <w:tab/>
        <w:t>Cromwell levied heavy laws of morality upon Londoners</w:t>
      </w:r>
    </w:p>
    <w:p w:rsidR="00B250AC" w:rsidRDefault="00B250AC" w:rsidP="00B250AC">
      <w:r>
        <w:tab/>
      </w:r>
      <w:r>
        <w:tab/>
        <w:t xml:space="preserve">1651 – coffee was introduced by </w:t>
      </w:r>
      <w:r w:rsidR="003C1870">
        <w:t xml:space="preserve">Daniel </w:t>
      </w:r>
      <w:r>
        <w:t>Edwards</w:t>
      </w:r>
    </w:p>
    <w:p w:rsidR="00B250AC" w:rsidRDefault="00B250AC" w:rsidP="00B250AC">
      <w:r>
        <w:tab/>
      </w:r>
      <w:r>
        <w:tab/>
        <w:t>1652 – 1</w:t>
      </w:r>
      <w:r w:rsidRPr="001D03BB">
        <w:rPr>
          <w:vertAlign w:val="superscript"/>
        </w:rPr>
        <w:t>st</w:t>
      </w:r>
      <w:r>
        <w:t xml:space="preserve"> coffee house opened</w:t>
      </w:r>
    </w:p>
    <w:p w:rsidR="00B250AC" w:rsidRDefault="00B250AC" w:rsidP="00B250AC">
      <w:r>
        <w:tab/>
      </w:r>
      <w:r>
        <w:tab/>
      </w:r>
      <w:r>
        <w:tab/>
        <w:t>good places for news &amp; gossip</w:t>
      </w:r>
    </w:p>
    <w:p w:rsidR="00B250AC" w:rsidRDefault="00B250AC" w:rsidP="00B250AC">
      <w:r>
        <w:tab/>
        <w:t>1660 – Charles II takes the throne</w:t>
      </w:r>
    </w:p>
    <w:p w:rsidR="00F705E1" w:rsidRDefault="00F705E1" w:rsidP="00B250AC"/>
    <w:p w:rsidR="00B250AC" w:rsidRDefault="00B250AC" w:rsidP="00B250AC">
      <w:r>
        <w:t>1665 – The Great Plague</w:t>
      </w:r>
    </w:p>
    <w:p w:rsidR="00B250AC" w:rsidRDefault="00B250AC" w:rsidP="00B250AC">
      <w:r>
        <w:tab/>
        <w:t>8,000 died in just one week</w:t>
      </w:r>
    </w:p>
    <w:p w:rsidR="00B250AC" w:rsidRDefault="00B250AC" w:rsidP="00B250AC">
      <w:r>
        <w:tab/>
        <w:t>the sheer number of bodies changed the very landscape</w:t>
      </w:r>
    </w:p>
    <w:p w:rsidR="00F705E1" w:rsidRDefault="00F705E1" w:rsidP="00B250AC"/>
    <w:p w:rsidR="00B250AC" w:rsidRDefault="00B250AC" w:rsidP="00B250AC">
      <w:r>
        <w:t>1666 - The Great Fire</w:t>
      </w:r>
    </w:p>
    <w:p w:rsidR="00B250AC" w:rsidRDefault="00B250AC" w:rsidP="00B250AC">
      <w:r>
        <w:tab/>
        <w:t>the flames spread along the riverfront along the wharves</w:t>
      </w:r>
    </w:p>
    <w:p w:rsidR="00B250AC" w:rsidRDefault="00B250AC" w:rsidP="00B250AC">
      <w:r>
        <w:tab/>
        <w:t>the trading centers, warehouses were being laid waste</w:t>
      </w:r>
    </w:p>
    <w:p w:rsidR="00B250AC" w:rsidRDefault="00B250AC" w:rsidP="00B250AC">
      <w:r>
        <w:tab/>
      </w:r>
      <w:r>
        <w:tab/>
        <w:t>the Royal Exchange was engulfed in flames</w:t>
      </w:r>
    </w:p>
    <w:p w:rsidR="00B250AC" w:rsidRDefault="00B250AC" w:rsidP="00B250AC">
      <w:r>
        <w:tab/>
        <w:t>in the space of 4 days, the city is wiped out</w:t>
      </w:r>
    </w:p>
    <w:p w:rsidR="00B250AC" w:rsidRDefault="00B250AC" w:rsidP="00B250AC">
      <w:r>
        <w:tab/>
      </w:r>
      <w:r>
        <w:tab/>
        <w:t>13,000 houses destroyed</w:t>
      </w:r>
    </w:p>
    <w:p w:rsidR="00F705E1" w:rsidRDefault="00F705E1" w:rsidP="00B250AC"/>
    <w:p w:rsidR="00B250AC" w:rsidRDefault="00B250AC" w:rsidP="00B250AC">
      <w:r>
        <w:t>Rebuilding began almost immediately</w:t>
      </w:r>
    </w:p>
    <w:p w:rsidR="00B250AC" w:rsidRDefault="00B250AC" w:rsidP="00B250AC">
      <w:r>
        <w:tab/>
        <w:t>started w/the houses on their previous foundations</w:t>
      </w:r>
    </w:p>
    <w:p w:rsidR="00B250AC" w:rsidRDefault="00B250AC" w:rsidP="00B250AC">
      <w:r>
        <w:tab/>
      </w:r>
      <w:r>
        <w:tab/>
        <w:t>the new city looked much like the old</w:t>
      </w:r>
    </w:p>
    <w:p w:rsidR="00B250AC" w:rsidRDefault="00B250AC" w:rsidP="00B250AC">
      <w:r>
        <w:tab/>
        <w:t xml:space="preserve">suburbs spread, esp. in the east </w:t>
      </w:r>
      <w:proofErr w:type="spellStart"/>
      <w:r>
        <w:t>Spitalfields</w:t>
      </w:r>
      <w:proofErr w:type="spellEnd"/>
    </w:p>
    <w:p w:rsidR="00B250AC" w:rsidRDefault="00B250AC" w:rsidP="00B250AC">
      <w:r>
        <w:tab/>
      </w:r>
      <w:r>
        <w:tab/>
        <w:t xml:space="preserve">becoming home to the </w:t>
      </w:r>
      <w:r w:rsidR="00F705E1">
        <w:t>Huguenots</w:t>
      </w:r>
    </w:p>
    <w:p w:rsidR="00B250AC" w:rsidRDefault="00B250AC" w:rsidP="00B250AC">
      <w:r>
        <w:tab/>
      </w:r>
      <w:r>
        <w:tab/>
      </w:r>
      <w:r>
        <w:tab/>
        <w:t>bringing silk work &amp; trade, gold &amp; silver skills, etc. with them</w:t>
      </w:r>
    </w:p>
    <w:p w:rsidR="00B250AC" w:rsidRDefault="00B250AC" w:rsidP="00B250AC">
      <w:r>
        <w:tab/>
      </w:r>
      <w:r>
        <w:tab/>
        <w:t>in the 19</w:t>
      </w:r>
      <w:r w:rsidRPr="003E2C87">
        <w:rPr>
          <w:vertAlign w:val="superscript"/>
        </w:rPr>
        <w:t>th</w:t>
      </w:r>
      <w:r>
        <w:t xml:space="preserve"> c, Jewish immigrants moved in as well</w:t>
      </w:r>
    </w:p>
    <w:p w:rsidR="00B250AC" w:rsidRDefault="00F705E1" w:rsidP="00B250AC">
      <w:r>
        <w:tab/>
      </w:r>
      <w:r w:rsidR="00B250AC">
        <w:t>to the west, north of Parliament, was London’s West End</w:t>
      </w:r>
    </w:p>
    <w:p w:rsidR="00B250AC" w:rsidRDefault="00B250AC" w:rsidP="00B250AC">
      <w:r>
        <w:tab/>
      </w:r>
      <w:r w:rsidR="00F705E1">
        <w:tab/>
      </w:r>
      <w:r>
        <w:t>previously the hunting ground for the Tudors</w:t>
      </w:r>
    </w:p>
    <w:p w:rsidR="00B250AC" w:rsidRDefault="00B250AC" w:rsidP="00B250AC">
      <w:r>
        <w:tab/>
      </w:r>
      <w:r w:rsidR="00F705E1">
        <w:tab/>
      </w:r>
      <w:r>
        <w:t>1662, Charles II gave the license to build in St. James’ field</w:t>
      </w:r>
    </w:p>
    <w:p w:rsidR="00B250AC" w:rsidRDefault="00B250AC" w:rsidP="00B250AC">
      <w:r>
        <w:tab/>
      </w:r>
      <w:r>
        <w:tab/>
      </w:r>
      <w:r w:rsidR="00F705E1">
        <w:tab/>
      </w:r>
      <w:r>
        <w:t>St. James Square</w:t>
      </w:r>
    </w:p>
    <w:p w:rsidR="00B250AC" w:rsidRDefault="00B250AC" w:rsidP="00B250AC">
      <w:r>
        <w:tab/>
      </w:r>
      <w:r w:rsidR="00F705E1">
        <w:tab/>
      </w:r>
      <w:r>
        <w:t>Haymarket developed rapidly</w:t>
      </w:r>
    </w:p>
    <w:p w:rsidR="00B250AC" w:rsidRDefault="00B250AC" w:rsidP="00B250AC">
      <w:r>
        <w:tab/>
      </w:r>
      <w:r>
        <w:tab/>
      </w:r>
      <w:r w:rsidR="00F705E1">
        <w:tab/>
      </w:r>
      <w:r>
        <w:t>becoming the playground of the wealthy</w:t>
      </w:r>
    </w:p>
    <w:p w:rsidR="00B250AC" w:rsidRDefault="00B250AC" w:rsidP="00B250AC">
      <w:r>
        <w:tab/>
      </w:r>
      <w:r w:rsidR="00F705E1">
        <w:tab/>
      </w:r>
      <w:r>
        <w:t>rich houses were being built in Bloomsbury, Grays Inn, and Lincolns Inn</w:t>
      </w:r>
    </w:p>
    <w:p w:rsidR="00B250AC" w:rsidRDefault="00B250AC" w:rsidP="00B250AC">
      <w:r>
        <w:lastRenderedPageBreak/>
        <w:tab/>
      </w:r>
      <w:r>
        <w:tab/>
      </w:r>
      <w:r w:rsidR="00F705E1">
        <w:tab/>
      </w:r>
      <w:r>
        <w:t>developing modern methods of mass housing</w:t>
      </w:r>
    </w:p>
    <w:p w:rsidR="00B250AC" w:rsidRDefault="00F705E1" w:rsidP="00B250AC">
      <w:r>
        <w:tab/>
      </w:r>
      <w:r w:rsidR="00B250AC">
        <w:t>to the east,</w:t>
      </w:r>
    </w:p>
    <w:p w:rsidR="00B250AC" w:rsidRDefault="00B250AC" w:rsidP="00B250AC">
      <w:r>
        <w:tab/>
      </w:r>
      <w:r w:rsidR="00F705E1">
        <w:tab/>
      </w:r>
      <w:r>
        <w:t>Damaris also moved up in the world</w:t>
      </w:r>
    </w:p>
    <w:p w:rsidR="00B250AC" w:rsidRDefault="00B250AC" w:rsidP="00B250AC">
      <w:r>
        <w:tab/>
      </w:r>
      <w:r>
        <w:tab/>
      </w:r>
      <w:r w:rsidR="00F705E1">
        <w:tab/>
      </w:r>
      <w:r>
        <w:t>investing in the construction of houses around the Tower</w:t>
      </w:r>
    </w:p>
    <w:p w:rsidR="00B250AC" w:rsidRDefault="00B250AC" w:rsidP="00B250AC">
      <w:r>
        <w:tab/>
      </w:r>
      <w:r w:rsidR="00F705E1">
        <w:tab/>
      </w:r>
      <w:r>
        <w:t>shipbuilding, warehousing continued to recover a pace</w:t>
      </w:r>
    </w:p>
    <w:p w:rsidR="00B250AC" w:rsidRDefault="00B250AC" w:rsidP="00B250AC">
      <w:r>
        <w:tab/>
      </w:r>
      <w:r w:rsidR="00F705E1">
        <w:tab/>
      </w:r>
      <w:r>
        <w:t>By the end of the 17</w:t>
      </w:r>
      <w:r w:rsidRPr="005C50C5">
        <w:rPr>
          <w:vertAlign w:val="superscript"/>
        </w:rPr>
        <w:t>th</w:t>
      </w:r>
      <w:r>
        <w:t xml:space="preserve"> c,</w:t>
      </w:r>
    </w:p>
    <w:p w:rsidR="00B250AC" w:rsidRDefault="00B250AC" w:rsidP="00B250AC">
      <w:r>
        <w:tab/>
      </w:r>
      <w:r>
        <w:tab/>
      </w:r>
      <w:r w:rsidR="00F705E1">
        <w:tab/>
      </w:r>
      <w:r>
        <w:t xml:space="preserve">the </w:t>
      </w:r>
      <w:r w:rsidR="00377A6B">
        <w:t>East India Co. had grown enormously</w:t>
      </w:r>
    </w:p>
    <w:p w:rsidR="00BE20E5" w:rsidRDefault="00BE20E5" w:rsidP="00B250AC">
      <w:r>
        <w:tab/>
        <w:t>Economic Stability</w:t>
      </w:r>
    </w:p>
    <w:p w:rsidR="00B250AC" w:rsidRDefault="00BE20E5" w:rsidP="00B250AC">
      <w:r>
        <w:tab/>
      </w:r>
      <w:r>
        <w:tab/>
      </w:r>
      <w:r w:rsidR="00B250AC">
        <w:t>1672 – Charles II needed money for a war w/the Dutch</w:t>
      </w:r>
    </w:p>
    <w:p w:rsidR="00B250AC" w:rsidRDefault="00B250AC" w:rsidP="00B250AC">
      <w:r>
        <w:tab/>
      </w:r>
      <w:r w:rsidR="00BE20E5">
        <w:tab/>
      </w:r>
      <w:r w:rsidR="00BE20E5">
        <w:tab/>
      </w:r>
      <w:r>
        <w:t>declared debts postponed for a year</w:t>
      </w:r>
    </w:p>
    <w:p w:rsidR="00B250AC" w:rsidRDefault="00BE20E5" w:rsidP="00B250AC">
      <w:r>
        <w:tab/>
      </w:r>
      <w:r>
        <w:tab/>
        <w:t xml:space="preserve">1694 - </w:t>
      </w:r>
      <w:r w:rsidR="00B250AC">
        <w:t>Parliament answered w/the founding of the Bank of England</w:t>
      </w:r>
    </w:p>
    <w:p w:rsidR="00B250AC" w:rsidRDefault="00BE20E5" w:rsidP="00B250AC">
      <w:r>
        <w:tab/>
      </w:r>
      <w:r>
        <w:tab/>
      </w:r>
      <w:r>
        <w:tab/>
      </w:r>
      <w:r w:rsidR="00B250AC">
        <w:t>to secure investors w/their debts/loans</w:t>
      </w:r>
    </w:p>
    <w:p w:rsidR="00F70803" w:rsidRDefault="00F70803"/>
    <w:p w:rsidR="00AD6DDB" w:rsidRDefault="00AD6DDB"/>
    <w:sectPr w:rsidR="00AD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AC"/>
    <w:rsid w:val="00377A6B"/>
    <w:rsid w:val="003C1870"/>
    <w:rsid w:val="004E6F60"/>
    <w:rsid w:val="00AD6DDB"/>
    <w:rsid w:val="00B250AC"/>
    <w:rsid w:val="00BE20E5"/>
    <w:rsid w:val="00D10D84"/>
    <w:rsid w:val="00F705E1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D976"/>
  <w15:chartTrackingRefBased/>
  <w15:docId w15:val="{383628D6-B81D-4570-8CA4-1630197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NCPRES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4</cp:revision>
  <dcterms:created xsi:type="dcterms:W3CDTF">2020-08-01T19:19:00Z</dcterms:created>
  <dcterms:modified xsi:type="dcterms:W3CDTF">2020-09-25T16:51:00Z</dcterms:modified>
</cp:coreProperties>
</file>